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dxa"/>
        <w:tblInd w:w="-24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898"/>
        <w:gridCol w:w="1924"/>
        <w:gridCol w:w="4334"/>
        <w:gridCol w:w="1081"/>
        <w:gridCol w:w="48"/>
      </w:tblGrid>
      <w:tr w:rsidR="006328F5" w:rsidRPr="006328F5" w:rsidTr="006328F5">
        <w:trPr>
          <w:trHeight w:val="851"/>
        </w:trPr>
        <w:tc>
          <w:tcPr>
            <w:tcW w:w="98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b/>
                <w:bCs/>
                <w:lang w:eastAsia="it-IT"/>
              </w:rPr>
              <w:t>MECCANICA/ENERGIA (in grassetto i moduli aggiunti)</w:t>
            </w:r>
            <w:r w:rsidRPr="006328F5">
              <w:rPr>
                <w:rFonts w:ascii="Arial" w:eastAsia="Times New Roman" w:hAnsi="Arial" w:cs="Arial"/>
                <w:lang w:eastAsia="it-IT"/>
              </w:rPr>
              <w:t> </w:t>
            </w:r>
          </w:p>
        </w:tc>
      </w:tr>
      <w:tr w:rsidR="006328F5" w:rsidRPr="006328F5" w:rsidTr="006328F5">
        <w:trPr>
          <w:trHeight w:val="288"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b/>
                <w:bCs/>
                <w:lang w:eastAsia="it-IT"/>
              </w:rPr>
              <w:t>INDIRIZZO</w:t>
            </w:r>
            <w:r w:rsidRPr="006328F5">
              <w:rPr>
                <w:rFonts w:ascii="Arial" w:eastAsia="Times New Roman" w:hAnsi="Arial" w:cs="Arial"/>
                <w:lang w:eastAsia="it-IT"/>
              </w:rPr>
              <w:t> 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b/>
                <w:bCs/>
                <w:lang w:eastAsia="it-IT"/>
              </w:rPr>
              <w:t>MATERIA</w:t>
            </w:r>
            <w:r w:rsidRPr="006328F5">
              <w:rPr>
                <w:rFonts w:ascii="Arial" w:eastAsia="Times New Roman" w:hAnsi="Arial" w:cs="Arial"/>
                <w:lang w:eastAsia="it-IT"/>
              </w:rPr>
              <w:t> 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b/>
                <w:bCs/>
                <w:lang w:eastAsia="it-IT"/>
              </w:rPr>
              <w:t>MODULI DA TRATTARE</w:t>
            </w:r>
            <w:r w:rsidRPr="006328F5">
              <w:rPr>
                <w:rFonts w:ascii="Arial" w:eastAsia="Times New Roman" w:hAnsi="Arial" w:cs="Arial"/>
                <w:lang w:eastAsia="it-IT"/>
              </w:rPr>
              <w:t> 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b/>
                <w:bCs/>
                <w:lang w:eastAsia="it-IT"/>
              </w:rPr>
              <w:t>MINIMO ORE</w:t>
            </w:r>
            <w:r w:rsidRPr="006328F5">
              <w:rPr>
                <w:rFonts w:ascii="Arial" w:eastAsia="Times New Roman" w:hAnsi="Arial" w:cs="Arial"/>
                <w:lang w:eastAsia="it-IT"/>
              </w:rPr>
              <w:t> </w:t>
            </w:r>
          </w:p>
        </w:tc>
      </w:tr>
      <w:tr w:rsidR="006328F5" w:rsidRPr="006328F5" w:rsidTr="006328F5">
        <w:trPr>
          <w:trHeight w:val="1060"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3D4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b/>
                <w:bCs/>
                <w:lang w:eastAsia="it-IT"/>
              </w:rPr>
              <w:t>MECCANICA</w:t>
            </w:r>
            <w:r w:rsidRPr="006328F5">
              <w:rPr>
                <w:rFonts w:ascii="Arial" w:eastAsia="Times New Roman" w:hAnsi="Arial" w:cs="Arial"/>
                <w:lang w:eastAsia="it-IT"/>
              </w:rPr>
              <w:t>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b/>
                <w:bCs/>
                <w:lang w:eastAsia="it-IT"/>
              </w:rPr>
              <w:t>ENERGIA</w:t>
            </w:r>
            <w:r w:rsidRPr="006328F5">
              <w:rPr>
                <w:rFonts w:ascii="Arial" w:eastAsia="Times New Roman" w:hAnsi="Arial" w:cs="Arial"/>
                <w:lang w:eastAsia="it-IT"/>
              </w:rPr>
              <w:t> 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3D4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MECCANICA 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3D4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17_Rischi fisici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20_Radiazioni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23_DPI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29_Segnaletica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30_Emergenze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32_Procedure esodo e incendi 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3D4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3 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6328F5" w:rsidRPr="006328F5" w:rsidTr="006328F5">
        <w:trPr>
          <w:trHeight w:val="628"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3D4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b/>
                <w:bCs/>
                <w:lang w:eastAsia="it-IT"/>
              </w:rPr>
              <w:t>MECCANICA</w:t>
            </w:r>
            <w:r w:rsidRPr="006328F5">
              <w:rPr>
                <w:rFonts w:ascii="Arial" w:eastAsia="Times New Roman" w:hAnsi="Arial" w:cs="Arial"/>
                <w:lang w:eastAsia="it-IT"/>
              </w:rPr>
              <w:t>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b/>
                <w:bCs/>
                <w:lang w:eastAsia="it-IT"/>
              </w:rPr>
              <w:t>ENERGIA</w:t>
            </w:r>
            <w:r w:rsidRPr="006328F5">
              <w:rPr>
                <w:rFonts w:ascii="Arial" w:eastAsia="Times New Roman" w:hAnsi="Arial" w:cs="Arial"/>
                <w:lang w:eastAsia="it-IT"/>
              </w:rPr>
              <w:t> 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3D4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SISTEMI 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3D4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10_Cadute dall’alto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07_Elettrici generali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26_Stress lavoro-correlato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28_Movimentazione merci (apparecchi di sollevamento e mezzi di trasporto)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b/>
                <w:bCs/>
                <w:lang w:eastAsia="it-IT"/>
              </w:rPr>
              <w:t>35_Altri rischi (35 Agricoltura)</w:t>
            </w:r>
            <w:r w:rsidRPr="006328F5">
              <w:rPr>
                <w:rFonts w:ascii="Arial" w:eastAsia="Times New Roman" w:hAnsi="Arial" w:cs="Arial"/>
                <w:lang w:eastAsia="it-IT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3D4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2,5 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6328F5" w:rsidRPr="006328F5" w:rsidTr="006328F5">
        <w:trPr>
          <w:trHeight w:val="1047"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3D4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b/>
                <w:bCs/>
                <w:lang w:eastAsia="it-IT"/>
              </w:rPr>
              <w:t>MECCANICA</w:t>
            </w:r>
            <w:r w:rsidRPr="006328F5">
              <w:rPr>
                <w:rFonts w:ascii="Arial" w:eastAsia="Times New Roman" w:hAnsi="Arial" w:cs="Arial"/>
                <w:lang w:eastAsia="it-IT"/>
              </w:rPr>
              <w:t>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b/>
                <w:bCs/>
                <w:lang w:eastAsia="it-IT"/>
              </w:rPr>
              <w:t>ENERGIA</w:t>
            </w:r>
            <w:r w:rsidRPr="006328F5">
              <w:rPr>
                <w:rFonts w:ascii="Arial" w:eastAsia="Times New Roman" w:hAnsi="Arial" w:cs="Arial"/>
                <w:lang w:eastAsia="it-IT"/>
              </w:rPr>
              <w:t> 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3D4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TECNOLOGIA 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3D4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05_Rischi infortuni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06_Meccanici generali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08_Macchine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09_Attrezzature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11_Rischi da esplosione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b/>
                <w:bCs/>
                <w:lang w:eastAsia="it-IT"/>
              </w:rPr>
              <w:t>12_Rischi chimici</w:t>
            </w:r>
            <w:r w:rsidRPr="006328F5">
              <w:rPr>
                <w:rFonts w:ascii="Arial" w:eastAsia="Times New Roman" w:hAnsi="Arial" w:cs="Arial"/>
                <w:lang w:eastAsia="it-IT"/>
              </w:rPr>
              <w:t>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13_Nebbie, Oli, fumi, Vapori, Polveri</w:t>
            </w:r>
            <w:r w:rsidRPr="006328F5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14_Etichettatura</w:t>
            </w:r>
            <w:r w:rsidRPr="006328F5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3D4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5 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6328F5" w:rsidRPr="006328F5" w:rsidTr="006328F5">
        <w:trPr>
          <w:trHeight w:val="1047"/>
        </w:trPr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b/>
                <w:bCs/>
                <w:lang w:eastAsia="it-IT"/>
              </w:rPr>
              <w:t>MECCANICA</w:t>
            </w:r>
            <w:r w:rsidRPr="006328F5">
              <w:rPr>
                <w:rFonts w:ascii="Arial" w:eastAsia="Times New Roman" w:hAnsi="Arial" w:cs="Arial"/>
                <w:lang w:eastAsia="it-IT"/>
              </w:rPr>
              <w:t>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b/>
                <w:bCs/>
                <w:lang w:eastAsia="it-IT"/>
              </w:rPr>
              <w:t>ENERGIA</w:t>
            </w:r>
            <w:r w:rsidRPr="006328F5">
              <w:rPr>
                <w:rFonts w:ascii="Arial" w:eastAsia="Times New Roman" w:hAnsi="Arial" w:cs="Arial"/>
                <w:lang w:eastAsia="it-IT"/>
              </w:rPr>
              <w:t> 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DIS. PROG. ORG. AZIENDALE 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31_Procedure di sicurezza con riferimento al profilo di rischio specifico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24_Organizzazione del lavoro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25_Ambienti di lavoro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34_Incidenti e Infortuni mancati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21_Microclima e illuminazione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b/>
                <w:bCs/>
                <w:lang w:eastAsia="it-IT"/>
              </w:rPr>
              <w:t>15_Rischi cancerogeni</w:t>
            </w:r>
            <w:r w:rsidRPr="006328F5">
              <w:rPr>
                <w:rFonts w:ascii="Arial" w:eastAsia="Times New Roman" w:hAnsi="Arial" w:cs="Arial"/>
                <w:lang w:eastAsia="it-IT"/>
              </w:rPr>
              <w:t> </w:t>
            </w:r>
          </w:p>
          <w:p w:rsidR="006328F5" w:rsidRPr="006328F5" w:rsidRDefault="006328F5" w:rsidP="006328F5">
            <w:pPr>
              <w:spacing w:after="0" w:line="240" w:lineRule="auto"/>
              <w:ind w:left="39" w:right="39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b/>
                <w:bCs/>
                <w:lang w:eastAsia="it-IT"/>
              </w:rPr>
              <w:t>16_Rischi biologici</w:t>
            </w:r>
            <w:r w:rsidRPr="006328F5">
              <w:rPr>
                <w:rFonts w:ascii="Arial" w:eastAsia="Times New Roman" w:hAnsi="Arial" w:cs="Arial"/>
                <w:lang w:eastAsia="it-IT"/>
              </w:rPr>
              <w:t> 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3,5 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6328F5" w:rsidRPr="006328F5" w:rsidTr="006328F5">
        <w:trPr>
          <w:trHeight w:val="380"/>
        </w:trPr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 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 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TOTALE ORE 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ind w:left="39" w:right="39"/>
              <w:jc w:val="center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it-IT"/>
              </w:rPr>
            </w:pPr>
            <w:r w:rsidRPr="006328F5">
              <w:rPr>
                <w:rFonts w:ascii="Arial" w:eastAsia="Times New Roman" w:hAnsi="Arial" w:cs="Arial"/>
                <w:lang w:eastAsia="it-IT"/>
              </w:rPr>
              <w:t>19 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328F5" w:rsidRPr="006328F5" w:rsidRDefault="006328F5" w:rsidP="006328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C33F5A" w:rsidRDefault="00C33F5A"/>
    <w:sectPr w:rsidR="00C33F5A" w:rsidSect="00C33F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328F5"/>
    <w:rsid w:val="00325F64"/>
    <w:rsid w:val="006328F5"/>
    <w:rsid w:val="00C33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3F5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ph">
    <w:name w:val="paragraph"/>
    <w:basedOn w:val="Normale"/>
    <w:rsid w:val="00632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6328F5"/>
  </w:style>
  <w:style w:type="character" w:customStyle="1" w:styleId="eop">
    <w:name w:val="eop"/>
    <w:basedOn w:val="Carpredefinitoparagrafo"/>
    <w:rsid w:val="006328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3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0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09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86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9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8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7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53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32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9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3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3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13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3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83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96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5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01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26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1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76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1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8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25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4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7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86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1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24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4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3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9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9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1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6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1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36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6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1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2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4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9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0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6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2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5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66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4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14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2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43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2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8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1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18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0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Ryzen5700u</dc:creator>
  <cp:lastModifiedBy>Ryzen5700u</cp:lastModifiedBy>
  <cp:revision>1</cp:revision>
  <dcterms:created xsi:type="dcterms:W3CDTF">2026-09-15T10:46:00Z</dcterms:created>
  <dcterms:modified xsi:type="dcterms:W3CDTF">2026-09-15T10:47:00Z</dcterms:modified>
</cp:coreProperties>
</file>