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67D7B1" w14:textId="77777777" w:rsidR="00474E4E" w:rsidRDefault="00474E4E" w:rsidP="00474E4E">
      <w:pPr>
        <w:pStyle w:val="normal"/>
        <w:pBdr>
          <w:top w:val="nil"/>
          <w:left w:val="nil"/>
          <w:bottom w:val="nil"/>
          <w:right w:val="nil"/>
          <w:between w:val="nil"/>
        </w:pBdr>
        <w:spacing w:line="360" w:lineRule="auto"/>
        <w:jc w:val="center"/>
        <w:rPr>
          <w:rFonts w:ascii="Arial" w:eastAsia="Arial" w:hAnsi="Arial" w:cs="Arial"/>
          <w:color w:val="000000"/>
          <w:sz w:val="24"/>
          <w:szCs w:val="24"/>
        </w:rPr>
      </w:pPr>
      <w:bookmarkStart w:id="0" w:name="_GoBack"/>
      <w:bookmarkEnd w:id="0"/>
      <w:r>
        <w:rPr>
          <w:rFonts w:ascii="Arial" w:eastAsia="Arial" w:hAnsi="Arial" w:cs="Arial"/>
          <w:b/>
          <w:color w:val="000000"/>
          <w:sz w:val="24"/>
          <w:szCs w:val="24"/>
        </w:rPr>
        <w:t xml:space="preserve">Traccia per l’elaborato </w:t>
      </w:r>
      <w:proofErr w:type="gramStart"/>
      <w:r>
        <w:rPr>
          <w:rFonts w:ascii="Arial" w:eastAsia="Arial" w:hAnsi="Arial" w:cs="Arial"/>
          <w:b/>
          <w:color w:val="000000"/>
          <w:sz w:val="24"/>
          <w:szCs w:val="24"/>
        </w:rPr>
        <w:t>di</w:t>
      </w:r>
      <w:proofErr w:type="gramEnd"/>
    </w:p>
    <w:p w14:paraId="61CA5A65" w14:textId="77777777" w:rsidR="00474E4E" w:rsidRDefault="00474E4E" w:rsidP="00474E4E">
      <w:pPr>
        <w:pStyle w:val="normal"/>
        <w:pBdr>
          <w:top w:val="nil"/>
          <w:left w:val="nil"/>
          <w:bottom w:val="nil"/>
          <w:right w:val="nil"/>
          <w:between w:val="nil"/>
        </w:pBdr>
        <w:spacing w:line="360" w:lineRule="auto"/>
        <w:jc w:val="center"/>
        <w:rPr>
          <w:rFonts w:ascii="Arial" w:eastAsia="Arial" w:hAnsi="Arial" w:cs="Arial"/>
          <w:color w:val="000000"/>
          <w:sz w:val="24"/>
          <w:szCs w:val="24"/>
        </w:rPr>
      </w:pPr>
      <w:r>
        <w:rPr>
          <w:rFonts w:ascii="Arial" w:eastAsia="Arial" w:hAnsi="Arial" w:cs="Arial"/>
          <w:b/>
          <w:color w:val="000000"/>
          <w:sz w:val="24"/>
          <w:szCs w:val="24"/>
        </w:rPr>
        <w:t xml:space="preserve">Meccanica, meccatronica ed energia - Articolazione </w:t>
      </w:r>
      <w:r>
        <w:rPr>
          <w:rFonts w:ascii="Arial" w:eastAsia="Arial" w:hAnsi="Arial" w:cs="Arial"/>
          <w:b/>
          <w:i/>
          <w:color w:val="000000"/>
          <w:sz w:val="24"/>
          <w:szCs w:val="24"/>
        </w:rPr>
        <w:t xml:space="preserve">Meccanica e </w:t>
      </w:r>
      <w:proofErr w:type="gramStart"/>
      <w:r>
        <w:rPr>
          <w:rFonts w:ascii="Arial" w:eastAsia="Arial" w:hAnsi="Arial" w:cs="Arial"/>
          <w:b/>
          <w:i/>
          <w:color w:val="000000"/>
          <w:sz w:val="24"/>
          <w:szCs w:val="24"/>
        </w:rPr>
        <w:t>meccatronica</w:t>
      </w:r>
      <w:proofErr w:type="gramEnd"/>
    </w:p>
    <w:p w14:paraId="2AFABE44" w14:textId="77777777" w:rsidR="00474E4E" w:rsidRDefault="00474E4E" w:rsidP="00474E4E">
      <w:pPr>
        <w:pStyle w:val="Nessunaspaziatura"/>
        <w:jc w:val="center"/>
        <w:rPr>
          <w:rFonts w:ascii="Arial" w:eastAsia="Arial" w:hAnsi="Arial" w:cs="Arial"/>
          <w:b/>
          <w:color w:val="000000"/>
          <w:sz w:val="24"/>
          <w:szCs w:val="24"/>
        </w:rPr>
      </w:pPr>
      <w:r>
        <w:rPr>
          <w:rFonts w:ascii="Arial" w:eastAsia="Arial" w:hAnsi="Arial" w:cs="Arial"/>
          <w:b/>
          <w:color w:val="000000"/>
          <w:sz w:val="24"/>
          <w:szCs w:val="24"/>
        </w:rPr>
        <w:t xml:space="preserve">Disegno, progettazione e organizzazione industriale </w:t>
      </w:r>
      <w:proofErr w:type="gramStart"/>
      <w:r>
        <w:rPr>
          <w:rFonts w:ascii="Arial" w:eastAsia="Arial" w:hAnsi="Arial" w:cs="Arial"/>
          <w:b/>
          <w:color w:val="000000"/>
          <w:sz w:val="24"/>
          <w:szCs w:val="24"/>
        </w:rPr>
        <w:t>e</w:t>
      </w:r>
      <w:proofErr w:type="gramEnd"/>
    </w:p>
    <w:p w14:paraId="70620DEB" w14:textId="77777777" w:rsidR="00474E4E" w:rsidRPr="00EA07F8" w:rsidRDefault="00474E4E" w:rsidP="00474E4E">
      <w:pPr>
        <w:pStyle w:val="Nessunaspaziatura"/>
        <w:jc w:val="center"/>
      </w:pPr>
      <w:r>
        <w:rPr>
          <w:rFonts w:ascii="Arial" w:eastAsia="Arial" w:hAnsi="Arial" w:cs="Arial"/>
          <w:b/>
          <w:color w:val="000000"/>
          <w:sz w:val="24"/>
          <w:szCs w:val="24"/>
        </w:rPr>
        <w:t>Meccanica, macchine ed energia</w:t>
      </w:r>
    </w:p>
    <w:p w14:paraId="109E4AFB" w14:textId="49177171" w:rsidR="008A4403" w:rsidRPr="00320ABA" w:rsidRDefault="008A4403" w:rsidP="008A4403">
      <w:pPr>
        <w:autoSpaceDE w:val="0"/>
        <w:autoSpaceDN w:val="0"/>
        <w:adjustRightInd w:val="0"/>
        <w:rPr>
          <w:rFonts w:ascii="Arial" w:hAnsi="Arial" w:cs="Arial"/>
          <w:b/>
          <w:sz w:val="24"/>
          <w:szCs w:val="24"/>
        </w:rPr>
      </w:pPr>
      <w:r w:rsidRPr="00320ABA">
        <w:rPr>
          <w:rFonts w:ascii="Arial" w:hAnsi="Arial" w:cs="Arial"/>
          <w:b/>
          <w:sz w:val="24"/>
          <w:szCs w:val="24"/>
        </w:rPr>
        <w:t xml:space="preserve"> </w:t>
      </w:r>
    </w:p>
    <w:p w14:paraId="4A0C4968" w14:textId="77777777" w:rsidR="00D8743E" w:rsidRPr="0047227A" w:rsidRDefault="00D8743E" w:rsidP="0047227A">
      <w:pPr>
        <w:autoSpaceDE w:val="0"/>
        <w:autoSpaceDN w:val="0"/>
        <w:adjustRightInd w:val="0"/>
        <w:jc w:val="both"/>
        <w:rPr>
          <w:rFonts w:ascii="Arial" w:hAnsi="Arial" w:cs="Arial"/>
          <w:sz w:val="24"/>
          <w:szCs w:val="24"/>
        </w:rPr>
      </w:pPr>
      <w:r w:rsidRPr="00D8743E">
        <w:rPr>
          <w:rFonts w:ascii="Arial" w:hAnsi="Arial" w:cs="Arial"/>
          <w:color w:val="000000"/>
          <w:sz w:val="24"/>
          <w:szCs w:val="24"/>
        </w:rPr>
        <w:t xml:space="preserve">Un’azienda che lavora nel campo del recupero dei R.A.E.E. (rifiuti di apparecchiature elettriche ed elettroniche) ha deciso di realizzare un macchinario per lavorare le cartucce dei toner esauriti al fine di separare la </w:t>
      </w:r>
      <w:proofErr w:type="gramStart"/>
      <w:r w:rsidRPr="00D8743E">
        <w:rPr>
          <w:rFonts w:ascii="Arial" w:hAnsi="Arial" w:cs="Arial"/>
          <w:color w:val="000000"/>
          <w:sz w:val="24"/>
          <w:szCs w:val="24"/>
        </w:rPr>
        <w:t>componente</w:t>
      </w:r>
      <w:proofErr w:type="gramEnd"/>
      <w:r w:rsidRPr="00D8743E">
        <w:rPr>
          <w:rFonts w:ascii="Arial" w:hAnsi="Arial" w:cs="Arial"/>
          <w:color w:val="000000"/>
          <w:sz w:val="24"/>
          <w:szCs w:val="24"/>
        </w:rPr>
        <w:t xml:space="preserve"> plastica e metallo dai residui della polvere di toner, in modo da recuperare più facilmente solo la componente solida (polietilene, metallo ecc.). La macchina prevede un corpo </w:t>
      </w:r>
      <w:proofErr w:type="gramStart"/>
      <w:r w:rsidRPr="00D8743E">
        <w:rPr>
          <w:rFonts w:ascii="Arial" w:hAnsi="Arial" w:cs="Arial"/>
          <w:color w:val="000000"/>
          <w:sz w:val="24"/>
          <w:szCs w:val="24"/>
        </w:rPr>
        <w:t>in</w:t>
      </w:r>
      <w:proofErr w:type="gramEnd"/>
      <w:r w:rsidRPr="00D8743E">
        <w:rPr>
          <w:rFonts w:ascii="Arial" w:hAnsi="Arial" w:cs="Arial"/>
          <w:color w:val="000000"/>
          <w:sz w:val="24"/>
          <w:szCs w:val="24"/>
        </w:rPr>
        <w:t xml:space="preserve"> acciaio sormontato da una tramoggia di carico, all’interno del quale ruotano due alberi gemelli e paralleli, dotati di coltelli </w:t>
      </w:r>
      <w:r w:rsidRPr="0047227A">
        <w:rPr>
          <w:rFonts w:ascii="Arial" w:hAnsi="Arial" w:cs="Arial"/>
          <w:sz w:val="24"/>
          <w:szCs w:val="24"/>
        </w:rPr>
        <w:t xml:space="preserve">laceratori, che afferrano le cartucce, le rompono e le scaricano ad un sottostante nastro trasportatore (vedi allegato 1 sotto riportato). Gli alberi, di cui uno folle, </w:t>
      </w:r>
      <w:proofErr w:type="gramStart"/>
      <w:r w:rsidRPr="0047227A">
        <w:rPr>
          <w:rFonts w:ascii="Arial" w:hAnsi="Arial" w:cs="Arial"/>
          <w:sz w:val="24"/>
          <w:szCs w:val="24"/>
        </w:rPr>
        <w:t>vengono</w:t>
      </w:r>
      <w:proofErr w:type="gramEnd"/>
      <w:r w:rsidRPr="0047227A">
        <w:rPr>
          <w:rFonts w:ascii="Arial" w:hAnsi="Arial" w:cs="Arial"/>
          <w:sz w:val="24"/>
          <w:szCs w:val="24"/>
        </w:rPr>
        <w:t xml:space="preserve"> azionati da un motoriduttore a vite senza fine-ruota elicoidale. </w:t>
      </w:r>
      <w:proofErr w:type="gramStart"/>
      <w:r w:rsidRPr="0047227A">
        <w:rPr>
          <w:rFonts w:ascii="Arial" w:hAnsi="Arial" w:cs="Arial"/>
          <w:sz w:val="24"/>
          <w:szCs w:val="24"/>
        </w:rPr>
        <w:t>Al di sotto dello</w:t>
      </w:r>
      <w:proofErr w:type="gramEnd"/>
      <w:r w:rsidRPr="0047227A">
        <w:rPr>
          <w:rFonts w:ascii="Arial" w:hAnsi="Arial" w:cs="Arial"/>
          <w:sz w:val="24"/>
          <w:szCs w:val="24"/>
        </w:rPr>
        <w:t xml:space="preserve"> scarico delle cartucce, all’altezza del nastro trasportatore viene previsto un impianto di aspirazione per captare la polvere di toner ed inviarla all’interno di un contenitore provvisto di idoneo filtro.</w:t>
      </w:r>
    </w:p>
    <w:p w14:paraId="0C15498E" w14:textId="77777777" w:rsidR="00B14BDB" w:rsidRPr="00B14BDB" w:rsidRDefault="00B14BDB" w:rsidP="00B14BDB">
      <w:pPr>
        <w:autoSpaceDE w:val="0"/>
        <w:autoSpaceDN w:val="0"/>
        <w:adjustRightInd w:val="0"/>
        <w:spacing w:after="0" w:line="240" w:lineRule="auto"/>
        <w:rPr>
          <w:rFonts w:ascii="Arial" w:hAnsi="Arial" w:cs="Arial"/>
          <w:sz w:val="24"/>
          <w:szCs w:val="24"/>
        </w:rPr>
      </w:pPr>
    </w:p>
    <w:p w14:paraId="02BC5A3E" w14:textId="5D4B5049" w:rsidR="00B14BDB" w:rsidRPr="00B14BDB" w:rsidRDefault="00B14BDB" w:rsidP="00B14BDB">
      <w:pPr>
        <w:autoSpaceDE w:val="0"/>
        <w:autoSpaceDN w:val="0"/>
        <w:adjustRightInd w:val="0"/>
        <w:spacing w:after="0" w:line="240" w:lineRule="auto"/>
        <w:rPr>
          <w:rFonts w:ascii="Arial" w:hAnsi="Arial" w:cs="Arial"/>
          <w:color w:val="000000"/>
          <w:sz w:val="24"/>
          <w:szCs w:val="24"/>
        </w:rPr>
      </w:pPr>
      <w:r w:rsidRPr="00B14BDB">
        <w:rPr>
          <w:rFonts w:ascii="Arial" w:hAnsi="Arial" w:cs="Arial"/>
          <w:color w:val="000000"/>
          <w:sz w:val="24"/>
          <w:szCs w:val="24"/>
        </w:rPr>
        <w:t xml:space="preserve"> </w:t>
      </w:r>
    </w:p>
    <w:p w14:paraId="088A4E0C" w14:textId="77777777" w:rsidR="004F310A" w:rsidRPr="00320ABA" w:rsidRDefault="004F310A" w:rsidP="00A86238">
      <w:pPr>
        <w:autoSpaceDE w:val="0"/>
        <w:autoSpaceDN w:val="0"/>
        <w:adjustRightInd w:val="0"/>
        <w:rPr>
          <w:rFonts w:ascii="Arial" w:hAnsi="Arial" w:cs="Arial"/>
          <w:color w:val="000000"/>
          <w:sz w:val="24"/>
          <w:szCs w:val="24"/>
        </w:rPr>
      </w:pPr>
    </w:p>
    <w:p w14:paraId="6467EECF" w14:textId="07B00B5E" w:rsidR="00283A37" w:rsidRDefault="00283A37" w:rsidP="004F310A">
      <w:pPr>
        <w:autoSpaceDE w:val="0"/>
        <w:autoSpaceDN w:val="0"/>
        <w:adjustRightInd w:val="0"/>
        <w:rPr>
          <w:rFonts w:ascii="Arial" w:hAnsi="Arial" w:cs="Arial"/>
          <w:b/>
          <w:sz w:val="24"/>
          <w:szCs w:val="24"/>
        </w:rPr>
      </w:pPr>
      <w:r>
        <w:rPr>
          <w:rFonts w:ascii="CIDFont+F2" w:hAnsi="CIDFont+F2" w:cs="CIDFont+F2"/>
          <w:sz w:val="20"/>
          <w:szCs w:val="20"/>
        </w:rPr>
        <w:t xml:space="preserve">ALLEGATO </w:t>
      </w:r>
      <w:proofErr w:type="gramStart"/>
      <w:r>
        <w:rPr>
          <w:rFonts w:ascii="CIDFont+F2" w:hAnsi="CIDFont+F2" w:cs="CIDFont+F2"/>
          <w:sz w:val="20"/>
          <w:szCs w:val="20"/>
        </w:rPr>
        <w:t>1</w:t>
      </w:r>
      <w:proofErr w:type="gramEnd"/>
      <w:r>
        <w:rPr>
          <w:rFonts w:ascii="CIDFont+F2" w:hAnsi="CIDFont+F2" w:cs="CIDFont+F2"/>
          <w:sz w:val="20"/>
          <w:szCs w:val="20"/>
        </w:rPr>
        <w:t>: SCHEMA MACCHINA</w:t>
      </w:r>
      <w:r>
        <w:rPr>
          <w:noProof/>
          <w:lang w:eastAsia="it-IT"/>
        </w:rPr>
        <w:t xml:space="preserve"> </w:t>
      </w:r>
      <w:r>
        <w:rPr>
          <w:noProof/>
          <w:lang w:eastAsia="it-IT"/>
        </w:rPr>
        <w:drawing>
          <wp:inline distT="0" distB="0" distL="0" distR="0" wp14:anchorId="02A46AB2" wp14:editId="00871BD2">
            <wp:extent cx="6120130" cy="430657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4306570"/>
                    </a:xfrm>
                    <a:prstGeom prst="rect">
                      <a:avLst/>
                    </a:prstGeom>
                    <a:noFill/>
                    <a:ln>
                      <a:noFill/>
                    </a:ln>
                  </pic:spPr>
                </pic:pic>
              </a:graphicData>
            </a:graphic>
          </wp:inline>
        </w:drawing>
      </w:r>
    </w:p>
    <w:p w14:paraId="0241781C" w14:textId="77777777" w:rsidR="00283A37" w:rsidRDefault="00283A37" w:rsidP="004F310A">
      <w:pPr>
        <w:autoSpaceDE w:val="0"/>
        <w:autoSpaceDN w:val="0"/>
        <w:adjustRightInd w:val="0"/>
        <w:rPr>
          <w:rFonts w:ascii="Arial" w:hAnsi="Arial" w:cs="Arial"/>
          <w:b/>
          <w:sz w:val="24"/>
          <w:szCs w:val="24"/>
        </w:rPr>
      </w:pPr>
    </w:p>
    <w:p w14:paraId="24A975C8" w14:textId="77777777" w:rsidR="00283A37" w:rsidRDefault="00283A37" w:rsidP="004F310A">
      <w:pPr>
        <w:autoSpaceDE w:val="0"/>
        <w:autoSpaceDN w:val="0"/>
        <w:adjustRightInd w:val="0"/>
        <w:rPr>
          <w:rFonts w:ascii="Arial" w:hAnsi="Arial" w:cs="Arial"/>
          <w:b/>
          <w:sz w:val="24"/>
          <w:szCs w:val="24"/>
        </w:rPr>
      </w:pPr>
    </w:p>
    <w:p w14:paraId="3CE0CAAC" w14:textId="0BC72CAA" w:rsidR="004F310A" w:rsidRPr="00320ABA" w:rsidRDefault="00194915" w:rsidP="004F310A">
      <w:pPr>
        <w:autoSpaceDE w:val="0"/>
        <w:autoSpaceDN w:val="0"/>
        <w:adjustRightInd w:val="0"/>
        <w:rPr>
          <w:rFonts w:ascii="Arial" w:hAnsi="Arial" w:cs="Arial"/>
          <w:b/>
          <w:sz w:val="24"/>
          <w:szCs w:val="24"/>
        </w:rPr>
      </w:pPr>
      <w:r w:rsidRPr="00320ABA">
        <w:rPr>
          <w:rFonts w:ascii="Arial" w:hAnsi="Arial" w:cs="Arial"/>
          <w:b/>
          <w:sz w:val="24"/>
          <w:szCs w:val="24"/>
        </w:rPr>
        <w:lastRenderedPageBreak/>
        <w:t>Temi specifici che possono esse</w:t>
      </w:r>
      <w:r w:rsidR="00B271DE">
        <w:rPr>
          <w:rFonts w:ascii="Arial" w:hAnsi="Arial" w:cs="Arial"/>
          <w:b/>
          <w:sz w:val="24"/>
          <w:szCs w:val="24"/>
        </w:rPr>
        <w:t>re assegnati.</w:t>
      </w:r>
    </w:p>
    <w:p w14:paraId="0682C92A" w14:textId="30A0C12E" w:rsidR="0047227A" w:rsidRPr="0047227A" w:rsidRDefault="005A3687" w:rsidP="0047227A">
      <w:pPr>
        <w:pStyle w:val="Paragrafoelenco"/>
        <w:numPr>
          <w:ilvl w:val="0"/>
          <w:numId w:val="10"/>
        </w:numPr>
        <w:autoSpaceDE w:val="0"/>
        <w:autoSpaceDN w:val="0"/>
        <w:adjustRightInd w:val="0"/>
        <w:rPr>
          <w:rFonts w:ascii="Arial" w:hAnsi="Arial" w:cs="Arial"/>
          <w:b/>
          <w:sz w:val="24"/>
          <w:szCs w:val="24"/>
        </w:rPr>
      </w:pPr>
      <w:r w:rsidRPr="005A3687">
        <w:rPr>
          <w:rFonts w:ascii="Arial" w:hAnsi="Arial" w:cs="Arial"/>
          <w:b/>
          <w:sz w:val="24"/>
          <w:szCs w:val="24"/>
        </w:rPr>
        <w:t xml:space="preserve">Il candidato, facendo riferimento all’idea perseguita dall’azienda e valutando ogni parametro/ipotesi che ritenga necessari e congrui alla progettazione e realizzazione della macchina, </w:t>
      </w:r>
      <w:proofErr w:type="gramStart"/>
      <w:r w:rsidRPr="005A3687">
        <w:rPr>
          <w:rFonts w:ascii="Arial" w:hAnsi="Arial" w:cs="Arial"/>
          <w:b/>
          <w:sz w:val="24"/>
          <w:szCs w:val="24"/>
        </w:rPr>
        <w:t>effettui</w:t>
      </w:r>
      <w:proofErr w:type="gramEnd"/>
      <w:r>
        <w:rPr>
          <w:rFonts w:ascii="Arial" w:hAnsi="Arial" w:cs="Arial"/>
          <w:b/>
          <w:sz w:val="24"/>
          <w:szCs w:val="24"/>
        </w:rPr>
        <w:t xml:space="preserve"> </w:t>
      </w:r>
      <w:r w:rsidR="0047227A">
        <w:rPr>
          <w:rFonts w:ascii="Arial" w:hAnsi="Arial" w:cs="Arial"/>
          <w:b/>
          <w:sz w:val="24"/>
          <w:szCs w:val="24"/>
        </w:rPr>
        <w:t xml:space="preserve">il </w:t>
      </w:r>
      <w:r w:rsidR="0047227A" w:rsidRPr="0047227A">
        <w:rPr>
          <w:rFonts w:ascii="Arial" w:hAnsi="Arial" w:cs="Arial"/>
          <w:b/>
          <w:sz w:val="24"/>
          <w:szCs w:val="24"/>
        </w:rPr>
        <w:t xml:space="preserve">dimensionamento del gruppo vite senza fine-ruota coniugata </w:t>
      </w:r>
      <w:r w:rsidR="0047227A">
        <w:rPr>
          <w:rFonts w:ascii="Arial" w:hAnsi="Arial" w:cs="Arial"/>
          <w:b/>
          <w:sz w:val="24"/>
          <w:szCs w:val="24"/>
        </w:rPr>
        <w:t xml:space="preserve">e il disegno di fabbricazione </w:t>
      </w:r>
      <w:r w:rsidR="0047227A" w:rsidRPr="0047227A">
        <w:rPr>
          <w:rFonts w:ascii="Arial" w:hAnsi="Arial" w:cs="Arial"/>
          <w:b/>
          <w:sz w:val="24"/>
          <w:szCs w:val="24"/>
        </w:rPr>
        <w:t xml:space="preserve">sapendo che: </w:t>
      </w:r>
    </w:p>
    <w:p w14:paraId="64149DC3" w14:textId="77777777" w:rsidR="0047227A" w:rsidRPr="0047227A" w:rsidRDefault="0047227A" w:rsidP="0047227A">
      <w:pPr>
        <w:pStyle w:val="Paragrafoelenco"/>
        <w:autoSpaceDE w:val="0"/>
        <w:autoSpaceDN w:val="0"/>
        <w:adjustRightInd w:val="0"/>
        <w:ind w:left="709"/>
        <w:rPr>
          <w:rFonts w:ascii="Arial" w:hAnsi="Arial" w:cs="Arial"/>
          <w:sz w:val="24"/>
          <w:szCs w:val="24"/>
        </w:rPr>
      </w:pPr>
    </w:p>
    <w:p w14:paraId="027676B7" w14:textId="0C49358A" w:rsidR="0047227A" w:rsidRPr="0047227A" w:rsidRDefault="0047227A" w:rsidP="0047227A">
      <w:pPr>
        <w:pStyle w:val="Paragrafoelenco"/>
        <w:numPr>
          <w:ilvl w:val="0"/>
          <w:numId w:val="16"/>
        </w:numPr>
        <w:autoSpaceDE w:val="0"/>
        <w:autoSpaceDN w:val="0"/>
        <w:adjustRightInd w:val="0"/>
        <w:ind w:left="709" w:hanging="283"/>
        <w:rPr>
          <w:rFonts w:ascii="Arial" w:hAnsi="Arial" w:cs="Arial"/>
          <w:sz w:val="24"/>
          <w:szCs w:val="24"/>
        </w:rPr>
      </w:pPr>
      <w:r w:rsidRPr="0047227A">
        <w:rPr>
          <w:rFonts w:ascii="Arial" w:hAnsi="Arial" w:cs="Arial"/>
          <w:sz w:val="24"/>
          <w:szCs w:val="24"/>
        </w:rPr>
        <w:t xml:space="preserve"> </w:t>
      </w:r>
      <w:proofErr w:type="gramStart"/>
      <w:r w:rsidRPr="0047227A">
        <w:rPr>
          <w:rFonts w:ascii="Arial" w:hAnsi="Arial" w:cs="Arial"/>
          <w:sz w:val="24"/>
          <w:szCs w:val="24"/>
        </w:rPr>
        <w:t>il</w:t>
      </w:r>
      <w:proofErr w:type="gramEnd"/>
      <w:r w:rsidRPr="0047227A">
        <w:rPr>
          <w:rFonts w:ascii="Arial" w:hAnsi="Arial" w:cs="Arial"/>
          <w:sz w:val="24"/>
          <w:szCs w:val="24"/>
        </w:rPr>
        <w:t xml:space="preserve"> modulo normale della dentatura </w:t>
      </w:r>
      <w:proofErr w:type="spellStart"/>
      <w:r w:rsidRPr="0047227A">
        <w:rPr>
          <w:rFonts w:ascii="Arial" w:hAnsi="Arial" w:cs="Arial"/>
          <w:sz w:val="24"/>
          <w:szCs w:val="24"/>
        </w:rPr>
        <w:t>m</w:t>
      </w:r>
      <w:r w:rsidRPr="0047227A">
        <w:rPr>
          <w:rFonts w:ascii="Arial" w:hAnsi="Arial" w:cs="Arial"/>
          <w:sz w:val="24"/>
          <w:szCs w:val="24"/>
          <w:vertAlign w:val="subscript"/>
        </w:rPr>
        <w:t>n</w:t>
      </w:r>
      <w:proofErr w:type="spellEnd"/>
      <w:r w:rsidRPr="0047227A">
        <w:rPr>
          <w:rFonts w:ascii="Arial" w:hAnsi="Arial" w:cs="Arial"/>
          <w:sz w:val="24"/>
          <w:szCs w:val="24"/>
        </w:rPr>
        <w:t xml:space="preserve"> è pari a 7; </w:t>
      </w:r>
    </w:p>
    <w:p w14:paraId="15B4F7F7" w14:textId="6F97B410" w:rsidR="0047227A" w:rsidRPr="0047227A" w:rsidRDefault="0047227A" w:rsidP="0047227A">
      <w:pPr>
        <w:pStyle w:val="Paragrafoelenco"/>
        <w:numPr>
          <w:ilvl w:val="0"/>
          <w:numId w:val="16"/>
        </w:numPr>
        <w:autoSpaceDE w:val="0"/>
        <w:autoSpaceDN w:val="0"/>
        <w:adjustRightInd w:val="0"/>
        <w:ind w:left="709" w:hanging="283"/>
        <w:rPr>
          <w:rFonts w:ascii="Arial" w:hAnsi="Arial" w:cs="Arial"/>
          <w:sz w:val="24"/>
          <w:szCs w:val="24"/>
        </w:rPr>
      </w:pPr>
      <w:r w:rsidRPr="0047227A">
        <w:rPr>
          <w:rFonts w:ascii="Arial" w:hAnsi="Arial" w:cs="Arial"/>
          <w:sz w:val="24"/>
          <w:szCs w:val="24"/>
        </w:rPr>
        <w:t xml:space="preserve"> </w:t>
      </w:r>
      <w:proofErr w:type="gramStart"/>
      <w:r w:rsidRPr="0047227A">
        <w:rPr>
          <w:rFonts w:ascii="Arial" w:hAnsi="Arial" w:cs="Arial"/>
          <w:sz w:val="24"/>
          <w:szCs w:val="24"/>
        </w:rPr>
        <w:t>il</w:t>
      </w:r>
      <w:proofErr w:type="gramEnd"/>
      <w:r w:rsidRPr="0047227A">
        <w:rPr>
          <w:rFonts w:ascii="Arial" w:hAnsi="Arial" w:cs="Arial"/>
          <w:sz w:val="24"/>
          <w:szCs w:val="24"/>
        </w:rPr>
        <w:t xml:space="preserve"> numero di principi della vite è pari a uno; </w:t>
      </w:r>
    </w:p>
    <w:p w14:paraId="5A997C06" w14:textId="29E3CE36" w:rsidR="0047227A" w:rsidRPr="0047227A" w:rsidRDefault="0047227A" w:rsidP="0047227A">
      <w:pPr>
        <w:pStyle w:val="Paragrafoelenco"/>
        <w:numPr>
          <w:ilvl w:val="0"/>
          <w:numId w:val="16"/>
        </w:numPr>
        <w:autoSpaceDE w:val="0"/>
        <w:autoSpaceDN w:val="0"/>
        <w:adjustRightInd w:val="0"/>
        <w:ind w:left="709" w:hanging="283"/>
        <w:rPr>
          <w:rFonts w:ascii="Arial" w:hAnsi="Arial" w:cs="Arial"/>
          <w:sz w:val="24"/>
          <w:szCs w:val="24"/>
        </w:rPr>
      </w:pPr>
      <w:r w:rsidRPr="0047227A">
        <w:rPr>
          <w:rFonts w:ascii="Arial" w:hAnsi="Arial" w:cs="Arial"/>
          <w:sz w:val="24"/>
          <w:szCs w:val="24"/>
        </w:rPr>
        <w:t xml:space="preserve"> </w:t>
      </w:r>
      <w:proofErr w:type="gramStart"/>
      <w:r w:rsidRPr="0047227A">
        <w:rPr>
          <w:rFonts w:ascii="Arial" w:hAnsi="Arial" w:cs="Arial"/>
          <w:sz w:val="24"/>
          <w:szCs w:val="24"/>
        </w:rPr>
        <w:t>l’</w:t>
      </w:r>
      <w:proofErr w:type="gramEnd"/>
      <w:r w:rsidRPr="0047227A">
        <w:rPr>
          <w:rFonts w:ascii="Arial" w:hAnsi="Arial" w:cs="Arial"/>
          <w:sz w:val="24"/>
          <w:szCs w:val="24"/>
        </w:rPr>
        <w:t xml:space="preserve">angolo di inclinazione dell’elica β è pari a 6°; </w:t>
      </w:r>
    </w:p>
    <w:p w14:paraId="4D37D2FD" w14:textId="236AC5F6" w:rsidR="0047227A" w:rsidRPr="0047227A" w:rsidRDefault="0047227A" w:rsidP="0047227A">
      <w:pPr>
        <w:pStyle w:val="Paragrafoelenco"/>
        <w:numPr>
          <w:ilvl w:val="0"/>
          <w:numId w:val="16"/>
        </w:numPr>
        <w:autoSpaceDE w:val="0"/>
        <w:autoSpaceDN w:val="0"/>
        <w:adjustRightInd w:val="0"/>
        <w:ind w:left="709" w:hanging="283"/>
        <w:rPr>
          <w:rFonts w:ascii="Arial" w:hAnsi="Arial" w:cs="Arial"/>
          <w:sz w:val="24"/>
          <w:szCs w:val="24"/>
        </w:rPr>
      </w:pPr>
      <w:r w:rsidRPr="0047227A">
        <w:rPr>
          <w:rFonts w:ascii="Arial" w:hAnsi="Arial" w:cs="Arial"/>
          <w:sz w:val="24"/>
          <w:szCs w:val="24"/>
        </w:rPr>
        <w:t xml:space="preserve"> </w:t>
      </w:r>
      <w:proofErr w:type="gramStart"/>
      <w:r w:rsidRPr="0047227A">
        <w:rPr>
          <w:rFonts w:ascii="Arial" w:hAnsi="Arial" w:cs="Arial"/>
          <w:sz w:val="24"/>
          <w:szCs w:val="24"/>
        </w:rPr>
        <w:t>la</w:t>
      </w:r>
      <w:proofErr w:type="gramEnd"/>
      <w:r w:rsidRPr="0047227A">
        <w:rPr>
          <w:rFonts w:ascii="Arial" w:hAnsi="Arial" w:cs="Arial"/>
          <w:sz w:val="24"/>
          <w:szCs w:val="24"/>
        </w:rPr>
        <w:t xml:space="preserve"> lunghezza della vite è pari a 15 moduli; </w:t>
      </w:r>
    </w:p>
    <w:p w14:paraId="60263EF1" w14:textId="523927C3" w:rsidR="0047227A" w:rsidRPr="0047227A" w:rsidRDefault="0047227A" w:rsidP="0047227A">
      <w:pPr>
        <w:pStyle w:val="Paragrafoelenco"/>
        <w:numPr>
          <w:ilvl w:val="0"/>
          <w:numId w:val="16"/>
        </w:numPr>
        <w:autoSpaceDE w:val="0"/>
        <w:autoSpaceDN w:val="0"/>
        <w:adjustRightInd w:val="0"/>
        <w:ind w:left="709" w:hanging="283"/>
        <w:rPr>
          <w:rFonts w:ascii="Arial" w:hAnsi="Arial" w:cs="Arial"/>
          <w:sz w:val="24"/>
          <w:szCs w:val="24"/>
        </w:rPr>
      </w:pPr>
      <w:r w:rsidRPr="0047227A">
        <w:rPr>
          <w:rFonts w:ascii="Arial" w:hAnsi="Arial" w:cs="Arial"/>
          <w:sz w:val="24"/>
          <w:szCs w:val="24"/>
        </w:rPr>
        <w:t xml:space="preserve"> </w:t>
      </w:r>
      <w:proofErr w:type="gramStart"/>
      <w:r w:rsidRPr="0047227A">
        <w:rPr>
          <w:rFonts w:ascii="Arial" w:hAnsi="Arial" w:cs="Arial"/>
          <w:sz w:val="24"/>
          <w:szCs w:val="24"/>
        </w:rPr>
        <w:t>la</w:t>
      </w:r>
      <w:proofErr w:type="gramEnd"/>
      <w:r w:rsidRPr="0047227A">
        <w:rPr>
          <w:rFonts w:ascii="Arial" w:hAnsi="Arial" w:cs="Arial"/>
          <w:sz w:val="24"/>
          <w:szCs w:val="24"/>
        </w:rPr>
        <w:t xml:space="preserve"> distanza dei supporti della vite è pari a 200 mm;</w:t>
      </w:r>
    </w:p>
    <w:p w14:paraId="29E9CE31" w14:textId="77777777" w:rsidR="00194915" w:rsidRPr="00320ABA" w:rsidRDefault="00194915" w:rsidP="00194915">
      <w:pPr>
        <w:autoSpaceDE w:val="0"/>
        <w:autoSpaceDN w:val="0"/>
        <w:adjustRightInd w:val="0"/>
        <w:ind w:left="360"/>
        <w:rPr>
          <w:rFonts w:ascii="Arial" w:hAnsi="Arial" w:cs="Arial"/>
          <w:sz w:val="24"/>
          <w:szCs w:val="24"/>
        </w:rPr>
      </w:pPr>
      <w:r w:rsidRPr="00320ABA">
        <w:rPr>
          <w:rFonts w:ascii="Arial" w:hAnsi="Arial" w:cs="Arial"/>
          <w:sz w:val="24"/>
          <w:szCs w:val="24"/>
        </w:rPr>
        <w:t>Nella</w:t>
      </w:r>
      <w:r w:rsidR="004F310A" w:rsidRPr="00320ABA">
        <w:rPr>
          <w:rFonts w:ascii="Arial" w:hAnsi="Arial" w:cs="Arial"/>
          <w:sz w:val="24"/>
          <w:szCs w:val="24"/>
        </w:rPr>
        <w:t xml:space="preserve"> trattazione </w:t>
      </w:r>
      <w:r w:rsidRPr="00320ABA">
        <w:rPr>
          <w:rFonts w:ascii="Arial" w:hAnsi="Arial" w:cs="Arial"/>
          <w:sz w:val="24"/>
          <w:szCs w:val="24"/>
        </w:rPr>
        <w:t xml:space="preserve">ci </w:t>
      </w:r>
      <w:r w:rsidR="004F310A" w:rsidRPr="00320ABA">
        <w:rPr>
          <w:rFonts w:ascii="Arial" w:hAnsi="Arial" w:cs="Arial"/>
          <w:sz w:val="24"/>
          <w:szCs w:val="24"/>
        </w:rPr>
        <w:t xml:space="preserve">si aspetta che </w:t>
      </w:r>
      <w:proofErr w:type="gramStart"/>
      <w:r w:rsidR="004F310A" w:rsidRPr="00320ABA">
        <w:rPr>
          <w:rFonts w:ascii="Arial" w:hAnsi="Arial" w:cs="Arial"/>
          <w:sz w:val="24"/>
          <w:szCs w:val="24"/>
        </w:rPr>
        <w:t>vengano</w:t>
      </w:r>
      <w:proofErr w:type="gramEnd"/>
      <w:r w:rsidR="004F310A" w:rsidRPr="00320ABA">
        <w:rPr>
          <w:rFonts w:ascii="Arial" w:hAnsi="Arial" w:cs="Arial"/>
          <w:sz w:val="24"/>
          <w:szCs w:val="24"/>
        </w:rPr>
        <w:t xml:space="preserve"> </w:t>
      </w:r>
      <w:r w:rsidRPr="00320ABA">
        <w:rPr>
          <w:rFonts w:ascii="Arial" w:hAnsi="Arial" w:cs="Arial"/>
          <w:sz w:val="24"/>
          <w:szCs w:val="24"/>
        </w:rPr>
        <w:t>affrontati</w:t>
      </w:r>
      <w:r w:rsidR="004F310A" w:rsidRPr="00320ABA">
        <w:rPr>
          <w:rFonts w:ascii="Arial" w:hAnsi="Arial" w:cs="Arial"/>
          <w:sz w:val="24"/>
          <w:szCs w:val="24"/>
        </w:rPr>
        <w:t xml:space="preserve"> i seguenti punti:</w:t>
      </w:r>
    </w:p>
    <w:p w14:paraId="25B2C25F" w14:textId="3680EBAC" w:rsidR="00630346" w:rsidRDefault="00630346" w:rsidP="00630346">
      <w:pPr>
        <w:pStyle w:val="Paragrafoelenco"/>
        <w:numPr>
          <w:ilvl w:val="0"/>
          <w:numId w:val="16"/>
        </w:numPr>
        <w:autoSpaceDE w:val="0"/>
        <w:autoSpaceDN w:val="0"/>
        <w:adjustRightInd w:val="0"/>
        <w:ind w:left="709" w:hanging="283"/>
        <w:rPr>
          <w:rFonts w:ascii="Arial" w:hAnsi="Arial" w:cs="Arial"/>
          <w:sz w:val="24"/>
          <w:szCs w:val="24"/>
        </w:rPr>
      </w:pPr>
      <w:r>
        <w:rPr>
          <w:rFonts w:ascii="Arial" w:hAnsi="Arial" w:cs="Arial"/>
          <w:sz w:val="24"/>
          <w:szCs w:val="24"/>
        </w:rPr>
        <w:t>Individuazione delle grandezze comuni alla vite e alla ruota</w:t>
      </w:r>
    </w:p>
    <w:p w14:paraId="3D561679" w14:textId="286641CF" w:rsidR="002C1B56" w:rsidRPr="00630346" w:rsidRDefault="00630346" w:rsidP="00C06668">
      <w:pPr>
        <w:pStyle w:val="Paragrafoelenco"/>
        <w:numPr>
          <w:ilvl w:val="0"/>
          <w:numId w:val="16"/>
        </w:numPr>
        <w:autoSpaceDE w:val="0"/>
        <w:autoSpaceDN w:val="0"/>
        <w:adjustRightInd w:val="0"/>
        <w:ind w:left="709" w:hanging="283"/>
        <w:rPr>
          <w:rFonts w:ascii="Arial" w:hAnsi="Arial" w:cs="Arial"/>
          <w:sz w:val="24"/>
          <w:szCs w:val="24"/>
        </w:rPr>
      </w:pPr>
      <w:r w:rsidRPr="00630346">
        <w:rPr>
          <w:rFonts w:ascii="Arial" w:hAnsi="Arial" w:cs="Arial"/>
          <w:sz w:val="24"/>
          <w:szCs w:val="24"/>
        </w:rPr>
        <w:t xml:space="preserve">Il disegno di fabbricazione del gruppo vite-ruota </w:t>
      </w:r>
      <w:r>
        <w:rPr>
          <w:rFonts w:ascii="Arial" w:hAnsi="Arial" w:cs="Arial"/>
          <w:sz w:val="24"/>
          <w:szCs w:val="24"/>
        </w:rPr>
        <w:t xml:space="preserve">deve essere </w:t>
      </w:r>
      <w:r w:rsidRPr="00630346">
        <w:rPr>
          <w:rFonts w:ascii="Arial" w:hAnsi="Arial" w:cs="Arial"/>
          <w:sz w:val="24"/>
          <w:szCs w:val="24"/>
        </w:rPr>
        <w:t>completo di smussi, raccordi, quote, tolleranze e gradi di lavorazione per un accoppiamento con lavorazione accurata</w:t>
      </w:r>
      <w:proofErr w:type="gramStart"/>
      <w:r w:rsidRPr="00630346">
        <w:rPr>
          <w:rFonts w:ascii="Arial" w:hAnsi="Arial" w:cs="Arial"/>
          <w:sz w:val="24"/>
          <w:szCs w:val="24"/>
        </w:rPr>
        <w:t>,</w:t>
      </w:r>
      <w:proofErr w:type="gramEnd"/>
    </w:p>
    <w:p w14:paraId="4C0859E6" w14:textId="15CC4688" w:rsidR="00710F72" w:rsidRDefault="00710F72" w:rsidP="00710F72">
      <w:pPr>
        <w:autoSpaceDE w:val="0"/>
        <w:autoSpaceDN w:val="0"/>
        <w:adjustRightInd w:val="0"/>
        <w:spacing w:after="0"/>
        <w:rPr>
          <w:rFonts w:ascii="Arial" w:hAnsi="Arial" w:cs="Arial"/>
          <w:sz w:val="24"/>
          <w:szCs w:val="24"/>
        </w:rPr>
      </w:pPr>
      <w:r>
        <w:rPr>
          <w:rFonts w:ascii="Arial" w:hAnsi="Arial" w:cs="Arial"/>
          <w:sz w:val="24"/>
          <w:szCs w:val="24"/>
        </w:rPr>
        <w:t xml:space="preserve">Domande </w:t>
      </w:r>
    </w:p>
    <w:p w14:paraId="776D9A8D" w14:textId="3895EA15" w:rsidR="00710F72" w:rsidRDefault="00A67097" w:rsidP="00710F72">
      <w:pPr>
        <w:pStyle w:val="Paragrafoelenco"/>
        <w:numPr>
          <w:ilvl w:val="0"/>
          <w:numId w:val="21"/>
        </w:numPr>
        <w:autoSpaceDE w:val="0"/>
        <w:autoSpaceDN w:val="0"/>
        <w:adjustRightInd w:val="0"/>
        <w:spacing w:after="0" w:line="256" w:lineRule="auto"/>
        <w:rPr>
          <w:rFonts w:ascii="Arial" w:hAnsi="Arial" w:cs="Arial"/>
          <w:sz w:val="24"/>
          <w:szCs w:val="24"/>
        </w:rPr>
      </w:pPr>
      <w:r>
        <w:rPr>
          <w:rFonts w:ascii="Arial" w:hAnsi="Arial" w:cs="Arial"/>
          <w:sz w:val="24"/>
          <w:szCs w:val="24"/>
        </w:rPr>
        <w:t>Noto il modulo e la</w:t>
      </w:r>
      <w:r w:rsidR="00205440">
        <w:rPr>
          <w:rFonts w:ascii="Arial" w:hAnsi="Arial" w:cs="Arial"/>
          <w:sz w:val="24"/>
          <w:szCs w:val="24"/>
        </w:rPr>
        <w:t xml:space="preserve"> </w:t>
      </w:r>
      <w:r>
        <w:rPr>
          <w:rFonts w:ascii="Arial" w:hAnsi="Arial" w:cs="Arial"/>
          <w:sz w:val="24"/>
          <w:szCs w:val="24"/>
        </w:rPr>
        <w:t xml:space="preserve">sigma ammissibile dinamica della ruota (pari a </w:t>
      </w:r>
      <w:proofErr w:type="gramStart"/>
      <w:r>
        <w:rPr>
          <w:rFonts w:ascii="Arial" w:hAnsi="Arial" w:cs="Arial"/>
          <w:sz w:val="24"/>
          <w:szCs w:val="24"/>
        </w:rPr>
        <w:t>30</w:t>
      </w:r>
      <w:proofErr w:type="gramEnd"/>
      <w:r>
        <w:rPr>
          <w:rFonts w:ascii="Arial" w:hAnsi="Arial" w:cs="Arial"/>
          <w:sz w:val="24"/>
          <w:szCs w:val="24"/>
        </w:rPr>
        <w:t xml:space="preserve"> N/mm</w:t>
      </w:r>
      <w:r w:rsidRPr="00A67097">
        <w:rPr>
          <w:rFonts w:ascii="Arial" w:hAnsi="Arial" w:cs="Arial"/>
          <w:sz w:val="24"/>
          <w:szCs w:val="24"/>
          <w:vertAlign w:val="superscript"/>
        </w:rPr>
        <w:t>2</w:t>
      </w:r>
      <w:r>
        <w:rPr>
          <w:rFonts w:ascii="Arial" w:hAnsi="Arial" w:cs="Arial"/>
          <w:sz w:val="24"/>
          <w:szCs w:val="24"/>
        </w:rPr>
        <w:t>) p</w:t>
      </w:r>
      <w:r w:rsidR="00630346">
        <w:rPr>
          <w:rFonts w:ascii="Arial" w:hAnsi="Arial" w:cs="Arial"/>
          <w:sz w:val="24"/>
          <w:szCs w:val="24"/>
        </w:rPr>
        <w:t xml:space="preserve">ossiamo calcolare </w:t>
      </w:r>
      <w:r>
        <w:rPr>
          <w:rFonts w:ascii="Arial" w:hAnsi="Arial" w:cs="Arial"/>
          <w:sz w:val="24"/>
          <w:szCs w:val="24"/>
        </w:rPr>
        <w:t>la coppia agente sull’albero della ruota?</w:t>
      </w:r>
    </w:p>
    <w:p w14:paraId="7572F3F3" w14:textId="6A41EE23" w:rsidR="00A67097" w:rsidRDefault="00A67097" w:rsidP="00710F72">
      <w:pPr>
        <w:pStyle w:val="Paragrafoelenco"/>
        <w:numPr>
          <w:ilvl w:val="0"/>
          <w:numId w:val="21"/>
        </w:numPr>
        <w:autoSpaceDE w:val="0"/>
        <w:autoSpaceDN w:val="0"/>
        <w:adjustRightInd w:val="0"/>
        <w:spacing w:after="0" w:line="256" w:lineRule="auto"/>
        <w:rPr>
          <w:rFonts w:ascii="Arial" w:hAnsi="Arial" w:cs="Arial"/>
          <w:sz w:val="24"/>
          <w:szCs w:val="24"/>
        </w:rPr>
      </w:pPr>
      <w:r>
        <w:rPr>
          <w:rFonts w:ascii="Arial" w:hAnsi="Arial" w:cs="Arial"/>
          <w:sz w:val="24"/>
          <w:szCs w:val="24"/>
        </w:rPr>
        <w:t>Noto l’angolo di attrito (pari a 2°), calcolare il rendimento del gruppo</w:t>
      </w:r>
      <w:r w:rsidR="00205440">
        <w:rPr>
          <w:rFonts w:ascii="Arial" w:hAnsi="Arial" w:cs="Arial"/>
          <w:sz w:val="24"/>
          <w:szCs w:val="24"/>
        </w:rPr>
        <w:t>.</w:t>
      </w:r>
    </w:p>
    <w:p w14:paraId="489FF321" w14:textId="77777777" w:rsidR="004F310A" w:rsidRPr="00320ABA" w:rsidRDefault="004F310A" w:rsidP="004F310A">
      <w:pPr>
        <w:pStyle w:val="Paragrafoelenco"/>
        <w:autoSpaceDE w:val="0"/>
        <w:autoSpaceDN w:val="0"/>
        <w:adjustRightInd w:val="0"/>
        <w:rPr>
          <w:rFonts w:ascii="Arial" w:hAnsi="Arial" w:cs="Arial"/>
          <w:sz w:val="24"/>
          <w:szCs w:val="24"/>
        </w:rPr>
      </w:pPr>
    </w:p>
    <w:p w14:paraId="5B60AFAA" w14:textId="77777777" w:rsidR="004F310A" w:rsidRPr="00320ABA" w:rsidRDefault="004F310A" w:rsidP="004F310A">
      <w:pPr>
        <w:pStyle w:val="Paragrafoelenco"/>
        <w:autoSpaceDE w:val="0"/>
        <w:autoSpaceDN w:val="0"/>
        <w:adjustRightInd w:val="0"/>
        <w:rPr>
          <w:rFonts w:ascii="Arial" w:hAnsi="Arial" w:cs="Arial"/>
          <w:sz w:val="24"/>
          <w:szCs w:val="24"/>
        </w:rPr>
      </w:pPr>
    </w:p>
    <w:p w14:paraId="2F882738" w14:textId="126A2259" w:rsidR="00205440" w:rsidRPr="003A4D49" w:rsidRDefault="00205440" w:rsidP="003A4D49">
      <w:pPr>
        <w:pStyle w:val="Paragrafoelenco"/>
        <w:numPr>
          <w:ilvl w:val="0"/>
          <w:numId w:val="10"/>
        </w:numPr>
        <w:autoSpaceDE w:val="0"/>
        <w:autoSpaceDN w:val="0"/>
        <w:adjustRightInd w:val="0"/>
        <w:spacing w:after="0" w:line="256" w:lineRule="auto"/>
        <w:jc w:val="both"/>
        <w:rPr>
          <w:rFonts w:ascii="Arial" w:hAnsi="Arial" w:cs="Arial"/>
          <w:b/>
          <w:sz w:val="24"/>
          <w:szCs w:val="24"/>
        </w:rPr>
      </w:pPr>
      <w:r w:rsidRPr="003A4D49">
        <w:rPr>
          <w:rFonts w:ascii="Arial" w:hAnsi="Arial" w:cs="Arial"/>
          <w:b/>
          <w:sz w:val="24"/>
          <w:szCs w:val="24"/>
        </w:rPr>
        <w:t xml:space="preserve">Si </w:t>
      </w:r>
      <w:proofErr w:type="gramStart"/>
      <w:r w:rsidRPr="003A4D49">
        <w:rPr>
          <w:rFonts w:ascii="Arial" w:hAnsi="Arial" w:cs="Arial"/>
          <w:b/>
          <w:sz w:val="24"/>
          <w:szCs w:val="24"/>
        </w:rPr>
        <w:t>effettui</w:t>
      </w:r>
      <w:proofErr w:type="gramEnd"/>
      <w:r w:rsidRPr="003A4D49">
        <w:rPr>
          <w:rFonts w:ascii="Arial" w:hAnsi="Arial" w:cs="Arial"/>
          <w:b/>
          <w:sz w:val="24"/>
          <w:szCs w:val="24"/>
        </w:rPr>
        <w:t xml:space="preserve"> il ciclo di lavorazione della vite e si effettui un’analisi del fabbisogno di materiale sapendo che l’azienda produttrice, da cui ci si rifornisce, realizza lotti di 200 pezzi per volta partendo da semilavorati commerciali</w:t>
      </w:r>
    </w:p>
    <w:p w14:paraId="53166F56" w14:textId="77777777" w:rsidR="00205440" w:rsidRDefault="00205440" w:rsidP="00265ADB">
      <w:pPr>
        <w:autoSpaceDE w:val="0"/>
        <w:autoSpaceDN w:val="0"/>
        <w:adjustRightInd w:val="0"/>
        <w:ind w:left="360"/>
        <w:rPr>
          <w:rFonts w:ascii="Arial" w:hAnsi="Arial" w:cs="Arial"/>
          <w:sz w:val="24"/>
          <w:szCs w:val="24"/>
        </w:rPr>
      </w:pPr>
    </w:p>
    <w:p w14:paraId="5ED0FFA3" w14:textId="404285DE" w:rsidR="00265ADB" w:rsidRPr="00320ABA" w:rsidRDefault="00265ADB" w:rsidP="00265ADB">
      <w:pPr>
        <w:autoSpaceDE w:val="0"/>
        <w:autoSpaceDN w:val="0"/>
        <w:adjustRightInd w:val="0"/>
        <w:ind w:left="360"/>
        <w:rPr>
          <w:rFonts w:ascii="Arial" w:hAnsi="Arial" w:cs="Arial"/>
          <w:sz w:val="24"/>
          <w:szCs w:val="24"/>
        </w:rPr>
      </w:pPr>
      <w:r w:rsidRPr="00320ABA">
        <w:rPr>
          <w:rFonts w:ascii="Arial" w:hAnsi="Arial" w:cs="Arial"/>
          <w:sz w:val="24"/>
          <w:szCs w:val="24"/>
        </w:rPr>
        <w:t xml:space="preserve">Nella trattazione ci si aspetta che </w:t>
      </w:r>
      <w:proofErr w:type="gramStart"/>
      <w:r w:rsidRPr="00320ABA">
        <w:rPr>
          <w:rFonts w:ascii="Arial" w:hAnsi="Arial" w:cs="Arial"/>
          <w:sz w:val="24"/>
          <w:szCs w:val="24"/>
        </w:rPr>
        <w:t>vengano</w:t>
      </w:r>
      <w:proofErr w:type="gramEnd"/>
      <w:r w:rsidRPr="00320ABA">
        <w:rPr>
          <w:rFonts w:ascii="Arial" w:hAnsi="Arial" w:cs="Arial"/>
          <w:sz w:val="24"/>
          <w:szCs w:val="24"/>
        </w:rPr>
        <w:t xml:space="preserve"> affrontati i seguenti punti:</w:t>
      </w:r>
    </w:p>
    <w:p w14:paraId="28DACD43" w14:textId="71C2BE30" w:rsidR="00205440" w:rsidRDefault="00205440" w:rsidP="00205440">
      <w:pPr>
        <w:pStyle w:val="Paragrafoelenco"/>
        <w:numPr>
          <w:ilvl w:val="0"/>
          <w:numId w:val="18"/>
        </w:numPr>
        <w:autoSpaceDE w:val="0"/>
        <w:autoSpaceDN w:val="0"/>
        <w:adjustRightInd w:val="0"/>
        <w:spacing w:after="0" w:line="256" w:lineRule="auto"/>
        <w:rPr>
          <w:rFonts w:ascii="Arial" w:hAnsi="Arial" w:cs="Arial"/>
          <w:sz w:val="24"/>
          <w:szCs w:val="24"/>
        </w:rPr>
      </w:pPr>
      <w:r>
        <w:rPr>
          <w:rFonts w:ascii="Arial" w:hAnsi="Arial" w:cs="Arial"/>
          <w:sz w:val="24"/>
          <w:szCs w:val="24"/>
        </w:rPr>
        <w:t xml:space="preserve">Per il ciclo di lavorazione </w:t>
      </w:r>
      <w:proofErr w:type="gramStart"/>
      <w:r>
        <w:rPr>
          <w:rFonts w:ascii="Arial" w:hAnsi="Arial" w:cs="Arial"/>
          <w:sz w:val="24"/>
          <w:szCs w:val="24"/>
        </w:rPr>
        <w:t xml:space="preserve">si </w:t>
      </w:r>
      <w:proofErr w:type="gramEnd"/>
      <w:r>
        <w:rPr>
          <w:rFonts w:ascii="Arial" w:hAnsi="Arial" w:cs="Arial"/>
          <w:sz w:val="24"/>
          <w:szCs w:val="24"/>
        </w:rPr>
        <w:t>indichino macchinari, utensili, attrezzature, strumenti per la misura e il controllo di qualità.</w:t>
      </w:r>
    </w:p>
    <w:p w14:paraId="57072D60" w14:textId="7ED29174" w:rsidR="004273AF" w:rsidRDefault="004273AF" w:rsidP="00205440">
      <w:pPr>
        <w:pStyle w:val="Paragrafoelenco"/>
        <w:numPr>
          <w:ilvl w:val="0"/>
          <w:numId w:val="18"/>
        </w:numPr>
        <w:autoSpaceDE w:val="0"/>
        <w:autoSpaceDN w:val="0"/>
        <w:adjustRightInd w:val="0"/>
        <w:spacing w:after="0" w:line="256" w:lineRule="auto"/>
        <w:rPr>
          <w:rFonts w:ascii="Arial" w:hAnsi="Arial" w:cs="Arial"/>
          <w:sz w:val="24"/>
          <w:szCs w:val="24"/>
        </w:rPr>
      </w:pPr>
      <w:r>
        <w:rPr>
          <w:rFonts w:ascii="Arial" w:hAnsi="Arial" w:cs="Arial"/>
          <w:sz w:val="24"/>
          <w:szCs w:val="24"/>
        </w:rPr>
        <w:t xml:space="preserve">Si calcolino le viti ricavabili da ogni barra e lo scarto di </w:t>
      </w:r>
      <w:proofErr w:type="gramStart"/>
      <w:r>
        <w:rPr>
          <w:rFonts w:ascii="Arial" w:hAnsi="Arial" w:cs="Arial"/>
          <w:sz w:val="24"/>
          <w:szCs w:val="24"/>
        </w:rPr>
        <w:t>lavorazione</w:t>
      </w:r>
      <w:proofErr w:type="gramEnd"/>
    </w:p>
    <w:p w14:paraId="6F22FA23" w14:textId="77777777" w:rsidR="00597B70" w:rsidRDefault="00597B70" w:rsidP="00597B70">
      <w:pPr>
        <w:pStyle w:val="Paragrafoelenco"/>
        <w:autoSpaceDE w:val="0"/>
        <w:autoSpaceDN w:val="0"/>
        <w:adjustRightInd w:val="0"/>
        <w:spacing w:after="0" w:line="256" w:lineRule="auto"/>
        <w:ind w:left="1080"/>
        <w:rPr>
          <w:rFonts w:ascii="Arial" w:hAnsi="Arial" w:cs="Arial"/>
          <w:sz w:val="24"/>
          <w:szCs w:val="24"/>
        </w:rPr>
      </w:pPr>
    </w:p>
    <w:p w14:paraId="27DBFD43" w14:textId="58BA868D" w:rsidR="00597B70" w:rsidRDefault="00597B70" w:rsidP="00597B70">
      <w:pPr>
        <w:autoSpaceDE w:val="0"/>
        <w:autoSpaceDN w:val="0"/>
        <w:adjustRightInd w:val="0"/>
        <w:spacing w:after="0"/>
        <w:rPr>
          <w:rFonts w:ascii="Arial" w:hAnsi="Arial" w:cs="Arial"/>
          <w:sz w:val="24"/>
          <w:szCs w:val="24"/>
        </w:rPr>
      </w:pPr>
      <w:r w:rsidRPr="0052340F">
        <w:rPr>
          <w:rFonts w:ascii="Arial" w:hAnsi="Arial" w:cs="Arial"/>
          <w:sz w:val="24"/>
          <w:szCs w:val="24"/>
        </w:rPr>
        <w:t xml:space="preserve">Domande </w:t>
      </w:r>
    </w:p>
    <w:p w14:paraId="29362A65" w14:textId="77777777" w:rsidR="003569AB" w:rsidRPr="003569AB" w:rsidRDefault="003569AB" w:rsidP="003569AB">
      <w:pPr>
        <w:pStyle w:val="Paragrafoelenco"/>
        <w:numPr>
          <w:ilvl w:val="0"/>
          <w:numId w:val="24"/>
        </w:numPr>
        <w:rPr>
          <w:rFonts w:ascii="Arial" w:hAnsi="Arial" w:cs="Arial"/>
          <w:sz w:val="24"/>
          <w:szCs w:val="24"/>
        </w:rPr>
      </w:pPr>
      <w:r w:rsidRPr="003569AB">
        <w:rPr>
          <w:rFonts w:ascii="Arial" w:hAnsi="Arial" w:cs="Arial"/>
          <w:sz w:val="24"/>
          <w:szCs w:val="24"/>
        </w:rPr>
        <w:t>Il raggio di raccordo tra le varie sezioni è importante? Perché?</w:t>
      </w:r>
    </w:p>
    <w:p w14:paraId="2D35B507" w14:textId="6123408A" w:rsidR="00C3193A" w:rsidRDefault="00597B70" w:rsidP="00597B70">
      <w:pPr>
        <w:pStyle w:val="Paragrafoelenco"/>
        <w:numPr>
          <w:ilvl w:val="0"/>
          <w:numId w:val="24"/>
        </w:numPr>
        <w:autoSpaceDE w:val="0"/>
        <w:autoSpaceDN w:val="0"/>
        <w:adjustRightInd w:val="0"/>
        <w:spacing w:after="0"/>
        <w:jc w:val="both"/>
        <w:rPr>
          <w:rFonts w:ascii="Arial" w:hAnsi="Arial" w:cs="Arial"/>
          <w:sz w:val="24"/>
          <w:szCs w:val="24"/>
        </w:rPr>
      </w:pPr>
      <w:r w:rsidRPr="00597B70">
        <w:rPr>
          <w:rFonts w:ascii="Arial" w:hAnsi="Arial" w:cs="Arial"/>
          <w:sz w:val="24"/>
          <w:szCs w:val="24"/>
        </w:rPr>
        <w:t xml:space="preserve">La ruota, solidale all’albero, su cui sono montati i coltelli del laceratore, </w:t>
      </w:r>
      <w:proofErr w:type="gramStart"/>
      <w:r w:rsidRPr="00597B70">
        <w:rPr>
          <w:rFonts w:ascii="Arial" w:hAnsi="Arial" w:cs="Arial"/>
          <w:sz w:val="24"/>
          <w:szCs w:val="24"/>
        </w:rPr>
        <w:t>aziona</w:t>
      </w:r>
      <w:proofErr w:type="gramEnd"/>
      <w:r w:rsidRPr="00597B70">
        <w:rPr>
          <w:rFonts w:ascii="Arial" w:hAnsi="Arial" w:cs="Arial"/>
          <w:sz w:val="24"/>
          <w:szCs w:val="24"/>
        </w:rPr>
        <w:t xml:space="preserve"> tramite trasmissione per catena un altro albero gemello, su cui è montata l’altra serie di coltelli. Facendo riferimento allo schema proposto (allegato 1), si </w:t>
      </w:r>
      <w:r w:rsidR="003A4D49">
        <w:rPr>
          <w:rFonts w:ascii="Arial" w:hAnsi="Arial" w:cs="Arial"/>
          <w:sz w:val="24"/>
          <w:szCs w:val="24"/>
        </w:rPr>
        <w:t xml:space="preserve">descriva la serie di passaggi necessari per calcolare </w:t>
      </w:r>
      <w:r w:rsidRPr="00597B70">
        <w:rPr>
          <w:rFonts w:ascii="Arial" w:hAnsi="Arial" w:cs="Arial"/>
          <w:sz w:val="24"/>
          <w:szCs w:val="24"/>
        </w:rPr>
        <w:t xml:space="preserve">la forza di lacerazione ottenuta con il meccanismo utilizzato, tenendo conto che l’effetto massimo tranciante del gruppo coltelli avviene indicativamente per un valore del diametro pari a 1/3 del </w:t>
      </w:r>
      <w:proofErr w:type="gramStart"/>
      <w:r w:rsidRPr="00597B70">
        <w:rPr>
          <w:rFonts w:ascii="Arial" w:hAnsi="Arial" w:cs="Arial"/>
          <w:sz w:val="24"/>
          <w:szCs w:val="24"/>
        </w:rPr>
        <w:t>diametro</w:t>
      </w:r>
      <w:proofErr w:type="gramEnd"/>
      <w:r w:rsidRPr="00597B70">
        <w:rPr>
          <w:rFonts w:ascii="Arial" w:hAnsi="Arial" w:cs="Arial"/>
          <w:sz w:val="24"/>
          <w:szCs w:val="24"/>
        </w:rPr>
        <w:t xml:space="preserve"> </w:t>
      </w:r>
      <w:proofErr w:type="gramStart"/>
      <w:r w:rsidRPr="00597B70">
        <w:rPr>
          <w:rFonts w:ascii="Arial" w:hAnsi="Arial" w:cs="Arial"/>
          <w:sz w:val="24"/>
          <w:szCs w:val="24"/>
        </w:rPr>
        <w:t>della</w:t>
      </w:r>
      <w:proofErr w:type="gramEnd"/>
      <w:r w:rsidRPr="00597B70">
        <w:rPr>
          <w:rFonts w:ascii="Arial" w:hAnsi="Arial" w:cs="Arial"/>
          <w:sz w:val="24"/>
          <w:szCs w:val="24"/>
        </w:rPr>
        <w:t xml:space="preserve"> ruota.</w:t>
      </w:r>
    </w:p>
    <w:p w14:paraId="47FB7425" w14:textId="54ACDB89" w:rsidR="00251B48" w:rsidRPr="00251B48" w:rsidRDefault="00251B48" w:rsidP="00610BA2">
      <w:pPr>
        <w:rPr>
          <w:rFonts w:ascii="Arial" w:hAnsi="Arial" w:cs="Arial"/>
          <w:sz w:val="24"/>
          <w:szCs w:val="24"/>
        </w:rPr>
      </w:pPr>
    </w:p>
    <w:sectPr w:rsidR="00251B48" w:rsidRPr="00251B48" w:rsidSect="002018A0">
      <w:footerReference w:type="default" r:id="rId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B9C066" w14:textId="77777777" w:rsidR="008C7E9C" w:rsidRDefault="008C7E9C" w:rsidP="00DC69DC">
      <w:pPr>
        <w:spacing w:after="0" w:line="240" w:lineRule="auto"/>
      </w:pPr>
      <w:r>
        <w:separator/>
      </w:r>
    </w:p>
  </w:endnote>
  <w:endnote w:type="continuationSeparator" w:id="0">
    <w:p w14:paraId="6CA6CCE6" w14:textId="77777777" w:rsidR="008C7E9C" w:rsidRDefault="008C7E9C" w:rsidP="00DC6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Black">
    <w:panose1 w:val="020B0A040201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 w:name="Arial">
    <w:panose1 w:val="020B0604020202020204"/>
    <w:charset w:val="00"/>
    <w:family w:val="auto"/>
    <w:pitch w:val="variable"/>
    <w:sig w:usb0="E0002AFF" w:usb1="C0007843"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F0E4E" w14:textId="6D000ADB" w:rsidR="00955794" w:rsidRPr="00283A37" w:rsidRDefault="00283A37" w:rsidP="00283A37">
    <w:pPr>
      <w:pStyle w:val="Pidipagina"/>
      <w:jc w:val="right"/>
    </w:pPr>
    <w:r>
      <w:rPr>
        <w:rFonts w:eastAsia="Times New Roman" w:cs="Times New Roman"/>
      </w:rPr>
      <w:t>© Zanichelli 2020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1C4B70" w14:textId="77777777" w:rsidR="008C7E9C" w:rsidRDefault="008C7E9C" w:rsidP="00DC69DC">
      <w:pPr>
        <w:spacing w:after="0" w:line="240" w:lineRule="auto"/>
      </w:pPr>
      <w:r>
        <w:separator/>
      </w:r>
    </w:p>
  </w:footnote>
  <w:footnote w:type="continuationSeparator" w:id="0">
    <w:p w14:paraId="437F03A7" w14:textId="77777777" w:rsidR="008C7E9C" w:rsidRDefault="008C7E9C" w:rsidP="00DC69D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D1EBD"/>
    <w:multiLevelType w:val="hybridMultilevel"/>
    <w:tmpl w:val="34B2FC3C"/>
    <w:lvl w:ilvl="0" w:tplc="822E9C48">
      <w:start w:val="2"/>
      <w:numFmt w:val="decimal"/>
      <w:lvlText w:val="%1."/>
      <w:lvlJc w:val="left"/>
      <w:pPr>
        <w:ind w:left="141" w:hanging="360"/>
      </w:pPr>
      <w:rPr>
        <w:rFonts w:hint="default"/>
      </w:rPr>
    </w:lvl>
    <w:lvl w:ilvl="1" w:tplc="04100019" w:tentative="1">
      <w:start w:val="1"/>
      <w:numFmt w:val="lowerLetter"/>
      <w:lvlText w:val="%2."/>
      <w:lvlJc w:val="left"/>
      <w:pPr>
        <w:ind w:left="1221" w:hanging="360"/>
      </w:pPr>
    </w:lvl>
    <w:lvl w:ilvl="2" w:tplc="0410001B" w:tentative="1">
      <w:start w:val="1"/>
      <w:numFmt w:val="lowerRoman"/>
      <w:lvlText w:val="%3."/>
      <w:lvlJc w:val="right"/>
      <w:pPr>
        <w:ind w:left="1941" w:hanging="180"/>
      </w:pPr>
    </w:lvl>
    <w:lvl w:ilvl="3" w:tplc="0410000F" w:tentative="1">
      <w:start w:val="1"/>
      <w:numFmt w:val="decimal"/>
      <w:lvlText w:val="%4."/>
      <w:lvlJc w:val="left"/>
      <w:pPr>
        <w:ind w:left="2661" w:hanging="360"/>
      </w:pPr>
    </w:lvl>
    <w:lvl w:ilvl="4" w:tplc="04100019" w:tentative="1">
      <w:start w:val="1"/>
      <w:numFmt w:val="lowerLetter"/>
      <w:lvlText w:val="%5."/>
      <w:lvlJc w:val="left"/>
      <w:pPr>
        <w:ind w:left="3381" w:hanging="360"/>
      </w:pPr>
    </w:lvl>
    <w:lvl w:ilvl="5" w:tplc="0410001B" w:tentative="1">
      <w:start w:val="1"/>
      <w:numFmt w:val="lowerRoman"/>
      <w:lvlText w:val="%6."/>
      <w:lvlJc w:val="right"/>
      <w:pPr>
        <w:ind w:left="4101" w:hanging="180"/>
      </w:pPr>
    </w:lvl>
    <w:lvl w:ilvl="6" w:tplc="0410000F" w:tentative="1">
      <w:start w:val="1"/>
      <w:numFmt w:val="decimal"/>
      <w:lvlText w:val="%7."/>
      <w:lvlJc w:val="left"/>
      <w:pPr>
        <w:ind w:left="4821" w:hanging="360"/>
      </w:pPr>
    </w:lvl>
    <w:lvl w:ilvl="7" w:tplc="04100019" w:tentative="1">
      <w:start w:val="1"/>
      <w:numFmt w:val="lowerLetter"/>
      <w:lvlText w:val="%8."/>
      <w:lvlJc w:val="left"/>
      <w:pPr>
        <w:ind w:left="5541" w:hanging="360"/>
      </w:pPr>
    </w:lvl>
    <w:lvl w:ilvl="8" w:tplc="0410001B" w:tentative="1">
      <w:start w:val="1"/>
      <w:numFmt w:val="lowerRoman"/>
      <w:lvlText w:val="%9."/>
      <w:lvlJc w:val="right"/>
      <w:pPr>
        <w:ind w:left="6261" w:hanging="180"/>
      </w:pPr>
    </w:lvl>
  </w:abstractNum>
  <w:abstractNum w:abstractNumId="1">
    <w:nsid w:val="0D0B12E0"/>
    <w:multiLevelType w:val="hybridMultilevel"/>
    <w:tmpl w:val="8AEE6CC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
    <w:nsid w:val="13DE72E3"/>
    <w:multiLevelType w:val="hybridMultilevel"/>
    <w:tmpl w:val="6432516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nsid w:val="166E2E80"/>
    <w:multiLevelType w:val="hybridMultilevel"/>
    <w:tmpl w:val="B0A07AD6"/>
    <w:lvl w:ilvl="0" w:tplc="F6AE0DD2">
      <w:numFmt w:val="bullet"/>
      <w:lvlText w:val="-"/>
      <w:lvlJc w:val="left"/>
      <w:pPr>
        <w:ind w:left="1080" w:hanging="360"/>
      </w:pPr>
      <w:rPr>
        <w:rFonts w:ascii="Times New Roman" w:eastAsiaTheme="minorHAnsi"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nsid w:val="1B7B76C6"/>
    <w:multiLevelType w:val="hybridMultilevel"/>
    <w:tmpl w:val="BAE4553C"/>
    <w:lvl w:ilvl="0" w:tplc="B9965DC6">
      <w:start w:val="1"/>
      <w:numFmt w:val="decimal"/>
      <w:lvlText w:val="%1."/>
      <w:lvlJc w:val="left"/>
      <w:pPr>
        <w:ind w:left="720" w:hanging="360"/>
      </w:pPr>
      <w:rPr>
        <w:rFonts w:hint="default"/>
        <w:b/>
        <w:bCs/>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206A3FDD"/>
    <w:multiLevelType w:val="hybridMultilevel"/>
    <w:tmpl w:val="8580031E"/>
    <w:lvl w:ilvl="0" w:tplc="4AF4C6EA">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228F00D4"/>
    <w:multiLevelType w:val="hybridMultilevel"/>
    <w:tmpl w:val="CDE0A84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nsid w:val="22EB4D6B"/>
    <w:multiLevelType w:val="hybridMultilevel"/>
    <w:tmpl w:val="7EF2A5B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nsid w:val="27093B12"/>
    <w:multiLevelType w:val="hybridMultilevel"/>
    <w:tmpl w:val="E1D2D8CC"/>
    <w:lvl w:ilvl="0" w:tplc="4D7E2C9C">
      <w:numFmt w:val="bullet"/>
      <w:lvlText w:val="-"/>
      <w:lvlJc w:val="left"/>
      <w:pPr>
        <w:ind w:left="720" w:hanging="360"/>
      </w:pPr>
      <w:rPr>
        <w:rFonts w:ascii="Arial Black" w:eastAsiaTheme="minorHAnsi" w:hAnsi="Arial Black" w:cstheme="minorBid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9060DC0"/>
    <w:multiLevelType w:val="hybridMultilevel"/>
    <w:tmpl w:val="817A88CA"/>
    <w:lvl w:ilvl="0" w:tplc="0410000B">
      <w:start w:val="1"/>
      <w:numFmt w:val="bullet"/>
      <w:lvlText w:val=""/>
      <w:lvlJc w:val="left"/>
      <w:pPr>
        <w:ind w:left="2160" w:hanging="360"/>
      </w:pPr>
      <w:rPr>
        <w:rFonts w:ascii="Wingdings" w:hAnsi="Wingdings"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10">
    <w:nsid w:val="2A9B28E8"/>
    <w:multiLevelType w:val="hybridMultilevel"/>
    <w:tmpl w:val="1D0E02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2DC700C"/>
    <w:multiLevelType w:val="hybridMultilevel"/>
    <w:tmpl w:val="ED660108"/>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41D955B7"/>
    <w:multiLevelType w:val="hybridMultilevel"/>
    <w:tmpl w:val="163084A6"/>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
    <w:nsid w:val="42196E35"/>
    <w:multiLevelType w:val="hybridMultilevel"/>
    <w:tmpl w:val="545A9A8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4">
    <w:nsid w:val="43C408EC"/>
    <w:multiLevelType w:val="hybridMultilevel"/>
    <w:tmpl w:val="BAE4553C"/>
    <w:lvl w:ilvl="0" w:tplc="B9965DC6">
      <w:start w:val="1"/>
      <w:numFmt w:val="decimal"/>
      <w:lvlText w:val="%1."/>
      <w:lvlJc w:val="left"/>
      <w:pPr>
        <w:ind w:left="643" w:hanging="360"/>
      </w:pPr>
      <w:rPr>
        <w:rFonts w:hint="default"/>
        <w:b/>
        <w:bCs/>
        <w:sz w:val="24"/>
        <w:szCs w:val="24"/>
      </w:rPr>
    </w:lvl>
    <w:lvl w:ilvl="1" w:tplc="04100019" w:tentative="1">
      <w:start w:val="1"/>
      <w:numFmt w:val="lowerLetter"/>
      <w:lvlText w:val="%2."/>
      <w:lvlJc w:val="left"/>
      <w:pPr>
        <w:ind w:left="1363" w:hanging="360"/>
      </w:pPr>
    </w:lvl>
    <w:lvl w:ilvl="2" w:tplc="0410001B" w:tentative="1">
      <w:start w:val="1"/>
      <w:numFmt w:val="lowerRoman"/>
      <w:lvlText w:val="%3."/>
      <w:lvlJc w:val="right"/>
      <w:pPr>
        <w:ind w:left="2083" w:hanging="180"/>
      </w:pPr>
    </w:lvl>
    <w:lvl w:ilvl="3" w:tplc="0410000F" w:tentative="1">
      <w:start w:val="1"/>
      <w:numFmt w:val="decimal"/>
      <w:lvlText w:val="%4."/>
      <w:lvlJc w:val="left"/>
      <w:pPr>
        <w:ind w:left="2803" w:hanging="360"/>
      </w:pPr>
    </w:lvl>
    <w:lvl w:ilvl="4" w:tplc="04100019" w:tentative="1">
      <w:start w:val="1"/>
      <w:numFmt w:val="lowerLetter"/>
      <w:lvlText w:val="%5."/>
      <w:lvlJc w:val="left"/>
      <w:pPr>
        <w:ind w:left="3523" w:hanging="360"/>
      </w:pPr>
    </w:lvl>
    <w:lvl w:ilvl="5" w:tplc="0410001B" w:tentative="1">
      <w:start w:val="1"/>
      <w:numFmt w:val="lowerRoman"/>
      <w:lvlText w:val="%6."/>
      <w:lvlJc w:val="right"/>
      <w:pPr>
        <w:ind w:left="4243" w:hanging="180"/>
      </w:pPr>
    </w:lvl>
    <w:lvl w:ilvl="6" w:tplc="0410000F" w:tentative="1">
      <w:start w:val="1"/>
      <w:numFmt w:val="decimal"/>
      <w:lvlText w:val="%7."/>
      <w:lvlJc w:val="left"/>
      <w:pPr>
        <w:ind w:left="4963" w:hanging="360"/>
      </w:pPr>
    </w:lvl>
    <w:lvl w:ilvl="7" w:tplc="04100019" w:tentative="1">
      <w:start w:val="1"/>
      <w:numFmt w:val="lowerLetter"/>
      <w:lvlText w:val="%8."/>
      <w:lvlJc w:val="left"/>
      <w:pPr>
        <w:ind w:left="5683" w:hanging="360"/>
      </w:pPr>
    </w:lvl>
    <w:lvl w:ilvl="8" w:tplc="0410001B" w:tentative="1">
      <w:start w:val="1"/>
      <w:numFmt w:val="lowerRoman"/>
      <w:lvlText w:val="%9."/>
      <w:lvlJc w:val="right"/>
      <w:pPr>
        <w:ind w:left="6403" w:hanging="180"/>
      </w:pPr>
    </w:lvl>
  </w:abstractNum>
  <w:abstractNum w:abstractNumId="15">
    <w:nsid w:val="4EF433F3"/>
    <w:multiLevelType w:val="hybridMultilevel"/>
    <w:tmpl w:val="8806CF4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6">
    <w:nsid w:val="5191624D"/>
    <w:multiLevelType w:val="hybridMultilevel"/>
    <w:tmpl w:val="03F06D14"/>
    <w:lvl w:ilvl="0" w:tplc="F27AFD4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7FC2A23"/>
    <w:multiLevelType w:val="hybridMultilevel"/>
    <w:tmpl w:val="61A0B5F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58376C03"/>
    <w:multiLevelType w:val="hybridMultilevel"/>
    <w:tmpl w:val="4B5C70FA"/>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
    <w:nsid w:val="5C1F60B3"/>
    <w:multiLevelType w:val="hybridMultilevel"/>
    <w:tmpl w:val="EBA228C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0">
    <w:nsid w:val="69D72B75"/>
    <w:multiLevelType w:val="multilevel"/>
    <w:tmpl w:val="11AC7A2A"/>
    <w:lvl w:ilvl="0">
      <w:start w:val="1"/>
      <w:numFmt w:val="decimal"/>
      <w:lvlText w:val="%1."/>
      <w:lvlJc w:val="left"/>
      <w:pPr>
        <w:ind w:left="720" w:hanging="360"/>
      </w:pPr>
      <w:rPr>
        <w:rFonts w:hint="default"/>
        <w:b/>
        <w:sz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741F1E27"/>
    <w:multiLevelType w:val="hybridMultilevel"/>
    <w:tmpl w:val="AABC5CB2"/>
    <w:lvl w:ilvl="0" w:tplc="CF82371C">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6"/>
  </w:num>
  <w:num w:numId="2">
    <w:abstractNumId w:val="21"/>
  </w:num>
  <w:num w:numId="3">
    <w:abstractNumId w:val="18"/>
  </w:num>
  <w:num w:numId="4">
    <w:abstractNumId w:val="0"/>
  </w:num>
  <w:num w:numId="5">
    <w:abstractNumId w:val="13"/>
  </w:num>
  <w:num w:numId="6">
    <w:abstractNumId w:val="15"/>
  </w:num>
  <w:num w:numId="7">
    <w:abstractNumId w:val="7"/>
  </w:num>
  <w:num w:numId="8">
    <w:abstractNumId w:val="9"/>
  </w:num>
  <w:num w:numId="9">
    <w:abstractNumId w:val="2"/>
  </w:num>
  <w:num w:numId="10">
    <w:abstractNumId w:val="4"/>
  </w:num>
  <w:num w:numId="11">
    <w:abstractNumId w:val="11"/>
  </w:num>
  <w:num w:numId="12">
    <w:abstractNumId w:val="5"/>
  </w:num>
  <w:num w:numId="13">
    <w:abstractNumId w:val="17"/>
  </w:num>
  <w:num w:numId="14">
    <w:abstractNumId w:val="3"/>
  </w:num>
  <w:num w:numId="15">
    <w:abstractNumId w:val="8"/>
  </w:num>
  <w:num w:numId="16">
    <w:abstractNumId w:val="19"/>
  </w:num>
  <w:num w:numId="17">
    <w:abstractNumId w:val="1"/>
  </w:num>
  <w:num w:numId="18">
    <w:abstractNumId w:val="12"/>
  </w:num>
  <w:num w:numId="19">
    <w:abstractNumId w:val="20"/>
  </w:num>
  <w:num w:numId="20">
    <w:abstractNumId w:val="14"/>
  </w:num>
  <w:num w:numId="21">
    <w:abstractNumId w:val="6"/>
  </w:num>
  <w:num w:numId="22">
    <w:abstractNumId w:val="4"/>
  </w:num>
  <w:num w:numId="23">
    <w:abstractNumId w:val="19"/>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2"/>
  </w:compat>
  <w:rsids>
    <w:rsidRoot w:val="00C63F58"/>
    <w:rsid w:val="000033E2"/>
    <w:rsid w:val="00031E9E"/>
    <w:rsid w:val="00037F06"/>
    <w:rsid w:val="00055C69"/>
    <w:rsid w:val="00063BFD"/>
    <w:rsid w:val="00071039"/>
    <w:rsid w:val="000A1D4B"/>
    <w:rsid w:val="000B097C"/>
    <w:rsid w:val="000B5AAF"/>
    <w:rsid w:val="000D4529"/>
    <w:rsid w:val="000F1910"/>
    <w:rsid w:val="00170AA4"/>
    <w:rsid w:val="00194915"/>
    <w:rsid w:val="001A6F66"/>
    <w:rsid w:val="00201259"/>
    <w:rsid w:val="002018A0"/>
    <w:rsid w:val="00205440"/>
    <w:rsid w:val="002160AE"/>
    <w:rsid w:val="00237617"/>
    <w:rsid w:val="00251B48"/>
    <w:rsid w:val="00265ADB"/>
    <w:rsid w:val="00283A37"/>
    <w:rsid w:val="0028427D"/>
    <w:rsid w:val="002A55DB"/>
    <w:rsid w:val="002C1B56"/>
    <w:rsid w:val="00320ABA"/>
    <w:rsid w:val="003437F0"/>
    <w:rsid w:val="003569AB"/>
    <w:rsid w:val="00363731"/>
    <w:rsid w:val="0038648D"/>
    <w:rsid w:val="003A1EBD"/>
    <w:rsid w:val="003A4D49"/>
    <w:rsid w:val="004273AF"/>
    <w:rsid w:val="00435C89"/>
    <w:rsid w:val="0044705D"/>
    <w:rsid w:val="00463491"/>
    <w:rsid w:val="00470910"/>
    <w:rsid w:val="0047227A"/>
    <w:rsid w:val="00474E4E"/>
    <w:rsid w:val="004830DB"/>
    <w:rsid w:val="004909ED"/>
    <w:rsid w:val="004B0906"/>
    <w:rsid w:val="004F310A"/>
    <w:rsid w:val="004F69A7"/>
    <w:rsid w:val="00520F04"/>
    <w:rsid w:val="00570D9A"/>
    <w:rsid w:val="00575A4C"/>
    <w:rsid w:val="00597B70"/>
    <w:rsid w:val="00597BD9"/>
    <w:rsid w:val="005A3687"/>
    <w:rsid w:val="005E033D"/>
    <w:rsid w:val="005E6E92"/>
    <w:rsid w:val="00610BA2"/>
    <w:rsid w:val="00630346"/>
    <w:rsid w:val="006423CA"/>
    <w:rsid w:val="006968E7"/>
    <w:rsid w:val="006A185B"/>
    <w:rsid w:val="006F3813"/>
    <w:rsid w:val="006F7C53"/>
    <w:rsid w:val="007022E7"/>
    <w:rsid w:val="0070415F"/>
    <w:rsid w:val="00710F72"/>
    <w:rsid w:val="00785BCF"/>
    <w:rsid w:val="007C4172"/>
    <w:rsid w:val="007E23CA"/>
    <w:rsid w:val="00874436"/>
    <w:rsid w:val="00876B7E"/>
    <w:rsid w:val="008A4403"/>
    <w:rsid w:val="008B1575"/>
    <w:rsid w:val="008C7E9C"/>
    <w:rsid w:val="00933531"/>
    <w:rsid w:val="00955794"/>
    <w:rsid w:val="00967D72"/>
    <w:rsid w:val="00980A53"/>
    <w:rsid w:val="00983EAE"/>
    <w:rsid w:val="009A3945"/>
    <w:rsid w:val="009A6FA0"/>
    <w:rsid w:val="009B421E"/>
    <w:rsid w:val="009C12F2"/>
    <w:rsid w:val="009E322A"/>
    <w:rsid w:val="00A4441A"/>
    <w:rsid w:val="00A67097"/>
    <w:rsid w:val="00A7480A"/>
    <w:rsid w:val="00A86238"/>
    <w:rsid w:val="00AA727D"/>
    <w:rsid w:val="00B14BDB"/>
    <w:rsid w:val="00B271DE"/>
    <w:rsid w:val="00B46D3F"/>
    <w:rsid w:val="00B51465"/>
    <w:rsid w:val="00B660B3"/>
    <w:rsid w:val="00B85A1F"/>
    <w:rsid w:val="00B9674F"/>
    <w:rsid w:val="00BC4006"/>
    <w:rsid w:val="00BD172A"/>
    <w:rsid w:val="00C1776A"/>
    <w:rsid w:val="00C3009C"/>
    <w:rsid w:val="00C3193A"/>
    <w:rsid w:val="00C37EF8"/>
    <w:rsid w:val="00C63F58"/>
    <w:rsid w:val="00C66875"/>
    <w:rsid w:val="00CE74BD"/>
    <w:rsid w:val="00CF415D"/>
    <w:rsid w:val="00CF6F80"/>
    <w:rsid w:val="00D051E1"/>
    <w:rsid w:val="00D33510"/>
    <w:rsid w:val="00D83E06"/>
    <w:rsid w:val="00D8743E"/>
    <w:rsid w:val="00DA0BF4"/>
    <w:rsid w:val="00DC1903"/>
    <w:rsid w:val="00DC69DC"/>
    <w:rsid w:val="00E13AD9"/>
    <w:rsid w:val="00E437C6"/>
    <w:rsid w:val="00E71645"/>
    <w:rsid w:val="00EE7B94"/>
    <w:rsid w:val="00EF03BE"/>
    <w:rsid w:val="00F25854"/>
    <w:rsid w:val="00F260B0"/>
    <w:rsid w:val="00F810D7"/>
    <w:rsid w:val="00FA4A24"/>
    <w:rsid w:val="00FF1B40"/>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9CC5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018A0"/>
  </w:style>
  <w:style w:type="paragraph" w:styleId="Titolo2">
    <w:name w:val="heading 2"/>
    <w:basedOn w:val="Normale"/>
    <w:link w:val="Titolo2Carattere"/>
    <w:uiPriority w:val="9"/>
    <w:qFormat/>
    <w:rsid w:val="004B0906"/>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575A4C"/>
    <w:pPr>
      <w:ind w:left="720"/>
      <w:contextualSpacing/>
    </w:pPr>
  </w:style>
  <w:style w:type="paragraph" w:customStyle="1" w:styleId="Default">
    <w:name w:val="Default"/>
    <w:rsid w:val="00575A4C"/>
    <w:pPr>
      <w:autoSpaceDE w:val="0"/>
      <w:autoSpaceDN w:val="0"/>
      <w:adjustRightInd w:val="0"/>
      <w:spacing w:after="0" w:line="240" w:lineRule="auto"/>
    </w:pPr>
    <w:rPr>
      <w:rFonts w:ascii="Calibri" w:hAnsi="Calibri" w:cs="Calibri"/>
      <w:color w:val="000000"/>
      <w:sz w:val="24"/>
      <w:szCs w:val="24"/>
    </w:rPr>
  </w:style>
  <w:style w:type="paragraph" w:styleId="Intestazione">
    <w:name w:val="header"/>
    <w:basedOn w:val="Normale"/>
    <w:link w:val="IntestazioneCarattere"/>
    <w:uiPriority w:val="99"/>
    <w:unhideWhenUsed/>
    <w:rsid w:val="00DC69DC"/>
    <w:pPr>
      <w:tabs>
        <w:tab w:val="center" w:pos="4819"/>
        <w:tab w:val="right" w:pos="9638"/>
      </w:tabs>
      <w:spacing w:after="0" w:line="240" w:lineRule="auto"/>
    </w:pPr>
  </w:style>
  <w:style w:type="character" w:customStyle="1" w:styleId="IntestazioneCarattere">
    <w:name w:val="Intestazione Carattere"/>
    <w:basedOn w:val="Caratterepredefinitoparagrafo"/>
    <w:link w:val="Intestazione"/>
    <w:uiPriority w:val="99"/>
    <w:rsid w:val="00DC69DC"/>
  </w:style>
  <w:style w:type="paragraph" w:styleId="Pidipagina">
    <w:name w:val="footer"/>
    <w:basedOn w:val="Normale"/>
    <w:link w:val="PidipaginaCarattere"/>
    <w:uiPriority w:val="99"/>
    <w:unhideWhenUsed/>
    <w:rsid w:val="00DC69DC"/>
    <w:pPr>
      <w:tabs>
        <w:tab w:val="center" w:pos="4819"/>
        <w:tab w:val="right" w:pos="9638"/>
      </w:tabs>
      <w:spacing w:after="0" w:line="240" w:lineRule="auto"/>
    </w:pPr>
  </w:style>
  <w:style w:type="character" w:customStyle="1" w:styleId="PidipaginaCarattere">
    <w:name w:val="Piè di pagina Carattere"/>
    <w:basedOn w:val="Caratterepredefinitoparagrafo"/>
    <w:link w:val="Pidipagina"/>
    <w:uiPriority w:val="99"/>
    <w:rsid w:val="00DC69DC"/>
  </w:style>
  <w:style w:type="paragraph" w:styleId="NormaleWeb">
    <w:name w:val="Normal (Web)"/>
    <w:basedOn w:val="Normale"/>
    <w:uiPriority w:val="99"/>
    <w:semiHidden/>
    <w:unhideWhenUsed/>
    <w:rsid w:val="00D3351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atterepredefinitoparagrafo"/>
    <w:uiPriority w:val="22"/>
    <w:qFormat/>
    <w:rsid w:val="00D33510"/>
    <w:rPr>
      <w:b/>
      <w:bCs/>
    </w:rPr>
  </w:style>
  <w:style w:type="character" w:styleId="Enfasicorsivo">
    <w:name w:val="Emphasis"/>
    <w:basedOn w:val="Caratterepredefinitoparagrafo"/>
    <w:uiPriority w:val="20"/>
    <w:qFormat/>
    <w:rsid w:val="00D33510"/>
    <w:rPr>
      <w:i/>
      <w:iCs/>
    </w:rPr>
  </w:style>
  <w:style w:type="paragraph" w:styleId="Testofumetto">
    <w:name w:val="Balloon Text"/>
    <w:basedOn w:val="Normale"/>
    <w:link w:val="TestofumettoCarattere"/>
    <w:uiPriority w:val="99"/>
    <w:semiHidden/>
    <w:unhideWhenUsed/>
    <w:rsid w:val="00D33510"/>
    <w:pPr>
      <w:spacing w:after="0"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D33510"/>
    <w:rPr>
      <w:rFonts w:ascii="Tahoma" w:hAnsi="Tahoma" w:cs="Tahoma"/>
      <w:sz w:val="16"/>
      <w:szCs w:val="16"/>
    </w:rPr>
  </w:style>
  <w:style w:type="character" w:customStyle="1" w:styleId="Titolo2Carattere">
    <w:name w:val="Titolo 2 Carattere"/>
    <w:basedOn w:val="Caratterepredefinitoparagrafo"/>
    <w:link w:val="Titolo2"/>
    <w:uiPriority w:val="9"/>
    <w:rsid w:val="004B0906"/>
    <w:rPr>
      <w:rFonts w:ascii="Times New Roman" w:eastAsia="Times New Roman" w:hAnsi="Times New Roman" w:cs="Times New Roman"/>
      <w:b/>
      <w:bCs/>
      <w:sz w:val="36"/>
      <w:szCs w:val="36"/>
      <w:lang w:eastAsia="it-IT"/>
    </w:rPr>
  </w:style>
  <w:style w:type="paragraph" w:styleId="Nessunaspaziatura">
    <w:name w:val="No Spacing"/>
    <w:uiPriority w:val="1"/>
    <w:qFormat/>
    <w:rsid w:val="00474E4E"/>
    <w:pPr>
      <w:spacing w:after="0" w:line="240" w:lineRule="auto"/>
    </w:pPr>
  </w:style>
  <w:style w:type="paragraph" w:customStyle="1" w:styleId="normal">
    <w:name w:val="normal"/>
    <w:rsid w:val="00474E4E"/>
    <w:pPr>
      <w:spacing w:after="0" w:line="240" w:lineRule="auto"/>
    </w:pPr>
    <w:rPr>
      <w:rFonts w:ascii="Times New Roman" w:eastAsia="Times New Roman" w:hAnsi="Times New Roman" w:cs="Times New Roman"/>
      <w:sz w:val="20"/>
      <w:szCs w:val="20"/>
      <w:lang w:eastAsia="it-I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3929">
      <w:bodyDiv w:val="1"/>
      <w:marLeft w:val="0"/>
      <w:marRight w:val="0"/>
      <w:marTop w:val="0"/>
      <w:marBottom w:val="0"/>
      <w:divBdr>
        <w:top w:val="none" w:sz="0" w:space="0" w:color="auto"/>
        <w:left w:val="none" w:sz="0" w:space="0" w:color="auto"/>
        <w:bottom w:val="none" w:sz="0" w:space="0" w:color="auto"/>
        <w:right w:val="none" w:sz="0" w:space="0" w:color="auto"/>
      </w:divBdr>
    </w:div>
    <w:div w:id="1191843576">
      <w:bodyDiv w:val="1"/>
      <w:marLeft w:val="0"/>
      <w:marRight w:val="0"/>
      <w:marTop w:val="0"/>
      <w:marBottom w:val="0"/>
      <w:divBdr>
        <w:top w:val="none" w:sz="0" w:space="0" w:color="auto"/>
        <w:left w:val="none" w:sz="0" w:space="0" w:color="auto"/>
        <w:bottom w:val="none" w:sz="0" w:space="0" w:color="auto"/>
        <w:right w:val="none" w:sz="0" w:space="0" w:color="auto"/>
      </w:divBdr>
    </w:div>
    <w:div w:id="1453403449">
      <w:bodyDiv w:val="1"/>
      <w:marLeft w:val="0"/>
      <w:marRight w:val="0"/>
      <w:marTop w:val="0"/>
      <w:marBottom w:val="0"/>
      <w:divBdr>
        <w:top w:val="none" w:sz="0" w:space="0" w:color="auto"/>
        <w:left w:val="none" w:sz="0" w:space="0" w:color="auto"/>
        <w:bottom w:val="none" w:sz="0" w:space="0" w:color="auto"/>
        <w:right w:val="none" w:sz="0" w:space="0" w:color="auto"/>
      </w:divBdr>
    </w:div>
    <w:div w:id="1651864744">
      <w:bodyDiv w:val="1"/>
      <w:marLeft w:val="0"/>
      <w:marRight w:val="0"/>
      <w:marTop w:val="0"/>
      <w:marBottom w:val="0"/>
      <w:divBdr>
        <w:top w:val="none" w:sz="0" w:space="0" w:color="auto"/>
        <w:left w:val="none" w:sz="0" w:space="0" w:color="auto"/>
        <w:bottom w:val="none" w:sz="0" w:space="0" w:color="auto"/>
        <w:right w:val="none" w:sz="0" w:space="0" w:color="auto"/>
      </w:divBdr>
    </w:div>
    <w:div w:id="1895701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295</TotalTime>
  <Pages>2</Pages>
  <Words>517</Words>
  <Characters>2950</Characters>
  <Application>Microsoft Macintosh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Company>
  <LinksUpToDate>false</LinksUpToDate>
  <CharactersWithSpaces>3461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Matteo Corradi</dc:creator>
  <cp:lastModifiedBy>-</cp:lastModifiedBy>
  <cp:revision>44</cp:revision>
  <dcterms:created xsi:type="dcterms:W3CDTF">2020-04-05T15:57:00Z</dcterms:created>
  <dcterms:modified xsi:type="dcterms:W3CDTF">2020-05-21T07:46:00Z</dcterms:modified>
</cp:coreProperties>
</file>